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BC" w:rsidRPr="00203EA1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0" w:name="_GoBack"/>
      <w:bookmarkEnd w:id="0"/>
      <w:r w:rsidRPr="00203EA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УТВЕРЖДЕНО</w:t>
      </w:r>
    </w:p>
    <w:p w:rsidR="00B01EBC" w:rsidRPr="00203EA1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3EA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решение Брестского районного исполнительного комитета</w:t>
      </w:r>
    </w:p>
    <w:p w:rsidR="00B01EBC" w:rsidRDefault="00B01EBC" w:rsidP="008D6D28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3EA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№ 32 от 11.01.2021</w:t>
      </w:r>
    </w:p>
    <w:p w:rsidR="00B01EBC" w:rsidRDefault="008D6D28" w:rsidP="008D6D28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Pr="00C11645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7"/>
        </w:rPr>
      </w:pPr>
      <w:r w:rsidRPr="00C11645">
        <w:rPr>
          <w:rStyle w:val="a7"/>
        </w:rPr>
        <w:t>УСТАВ</w:t>
      </w:r>
    </w:p>
    <w:p w:rsidR="00B01EBC" w:rsidRPr="00476789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осударственного учреждения образования</w:t>
      </w: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едняя школа д. НовыеЛыщицы»</w:t>
      </w:r>
    </w:p>
    <w:p w:rsidR="00B01EBC" w:rsidRPr="00476789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(новая редакция устава)</w:t>
      </w: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Pr="00476789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СТАТУТ</w:t>
      </w:r>
    </w:p>
    <w:p w:rsidR="00B01EBC" w:rsidRPr="00476789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зяржаўнайустановыадукацыi</w:t>
      </w: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Сярэдняя школа в.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НовыяЛышчыцы»</w:t>
      </w:r>
    </w:p>
    <w:p w:rsidR="00B01EBC" w:rsidRPr="00476789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(новаярэдакцыя статута)</w:t>
      </w: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Pr="00476789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01EBC" w:rsidRDefault="00B01EBC" w:rsidP="00B0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Новые Лыщицы</w:t>
      </w:r>
    </w:p>
    <w:p w:rsidR="00B01EBC" w:rsidRDefault="00B01EBC" w:rsidP="00D65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3EA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2021</w:t>
      </w:r>
    </w:p>
    <w:p w:rsidR="00476789" w:rsidRPr="00476789" w:rsidRDefault="00476789" w:rsidP="00B01E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ГЛАВА 1</w:t>
      </w:r>
    </w:p>
    <w:p w:rsidR="00476789" w:rsidRPr="00476789" w:rsidRDefault="00476789" w:rsidP="00B01E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ОБЩИЕ ПОЛОЖЕНИЯ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76789" w:rsidRPr="00476789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</w:t>
      </w:r>
      <w:r w:rsidR="00476789" w:rsidRPr="0047678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Настоящий устав является 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новой редакцией </w:t>
      </w:r>
      <w:r w:rsidR="003328D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устава Г</w:t>
      </w:r>
      <w:r w:rsidR="00476789" w:rsidRPr="0047678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осударственного учреждения образования «Средняя общеобразовате</w:t>
      </w:r>
      <w:r w:rsidR="0046203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льная школа д.</w:t>
      </w:r>
      <w:r w:rsidR="00C00FB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Новые Лыщицы</w:t>
      </w:r>
      <w:r w:rsidR="00476789" w:rsidRPr="0047678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, зарегистрированного Брестским обла</w:t>
      </w:r>
      <w:r w:rsidR="004373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стным исполнительным комитетом 2</w:t>
      </w:r>
      <w:r w:rsidR="00C00FB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2</w:t>
      </w:r>
      <w:r w:rsidR="00476789" w:rsidRPr="0047678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.12.2009 в Едином государственном регистре юридических лиц и индивидуальных предпринимателей за </w:t>
      </w:r>
      <w:r w:rsidR="00476789" w:rsidRPr="0043731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№ 29098</w:t>
      </w:r>
      <w:r w:rsidR="00C00FB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1984</w:t>
      </w:r>
      <w:r w:rsidR="003328D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переименованного в Г</w:t>
      </w:r>
      <w:r w:rsidR="00476789" w:rsidRPr="0047678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осударственное учреждение образования «Средняя школа </w:t>
      </w:r>
      <w:r w:rsidR="00C00FB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д. Новые Лыщицы</w:t>
      </w:r>
      <w:r w:rsidR="00476789" w:rsidRPr="0047678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», именуемое в дальнейшем Школа.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 Полное наименование Школы:</w:t>
      </w:r>
    </w:p>
    <w:p w:rsidR="00476789" w:rsidRPr="00476789" w:rsidRDefault="003328D7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русском языке: Г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осударственное учреждение образования 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Средняя школа д.</w:t>
      </w:r>
      <w:r w:rsidR="00C00FB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Новые Лыщицы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476789" w:rsidRPr="00C00FBC" w:rsidRDefault="003328D7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белорусском языке: Д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зяржаўнаяўстановаадукацыi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Сярэдняя школа в.</w:t>
      </w:r>
      <w:r w:rsidR="00C00FB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НовыяЛышчыцы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Сокращенное наименование Школы: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русском язы</w:t>
      </w:r>
      <w:r w:rsidR="00086B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ке: с</w:t>
      </w:r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редняя школа д.</w:t>
      </w:r>
      <w:r w:rsidR="00C00FB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НовыеЛыщицы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белор</w:t>
      </w:r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усском языке: сярэдняя школа в.</w:t>
      </w:r>
      <w:r w:rsidR="00C00FB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НовыяЛышчыцы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3. Место нахождения Школы: </w:t>
      </w:r>
      <w:r w:rsidR="00C00FB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225035</w:t>
      </w:r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00755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Республика Беларусь, 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Брестская област</w:t>
      </w:r>
      <w:r w:rsidR="00C00FB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ь, Брестский район, д. Новые Лыщицы, ул. Мичурина, д. 22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476789" w:rsidRPr="00476789" w:rsidRDefault="00476789" w:rsidP="00D65DD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4. Учредителем Школы является Брестский районный исполнительный комитет в лице отдела по образованию Брестского районного и</w:t>
      </w:r>
      <w:r w:rsidR="00406F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сполнительного комитета (далее – 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Учредитель).</w:t>
      </w:r>
    </w:p>
    <w:p w:rsidR="00476789" w:rsidRPr="00476789" w:rsidRDefault="00476789" w:rsidP="00D63C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5. Школа осуществляет свою деятельность в соответствии с Конституцией Республики Беларусь, Кодексом Республики Беларусь об образовании, Положением об учреждении общего среднего образования, иными актами законодательства и настоящим Уставом</w:t>
      </w:r>
      <w:r w:rsidR="00D63C1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(далее – Устав)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476789" w:rsidRPr="00476789" w:rsidRDefault="00476789" w:rsidP="00D65DD6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76789">
        <w:rPr>
          <w:rFonts w:ascii="Times New Roman" w:hAnsi="Times New Roman" w:cs="Times New Roman"/>
          <w:sz w:val="30"/>
          <w:szCs w:val="30"/>
        </w:rPr>
        <w:t>6. Школа является юридическим лицом, имеет печать и бланки документов со своим наименованием с изображением Государственного герба Республики Беларусь, штамп со своим наименованием и фирменный знак, может иметь расчетный и иные счета в банках Республики Беларусь.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7. Школа создана в форме учреждения образования на основе коммунальной собственности, является некоммерческой организацией, финансируемой из местного бюджета Брестского района, и входит в систему общего среднего образования.</w:t>
      </w:r>
    </w:p>
    <w:p w:rsidR="00476789" w:rsidRPr="00476789" w:rsidRDefault="00086B8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8. Тип учреждения образования – 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учреждение общего среднего образования, вид – средняя школа.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9. Школа самостоятельна в осуществлении образовательной, 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научной, научно-технической деятельности, деятельности по научно-методическому обеспечению образования, подбору и расстановке кадров и иной деятельности в пределах, установленных законодательством.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10. Школа в соответствии с законодательством имеет право: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 образовательную деятельность;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формировать свою структуру и штатное расписание;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 приносящую доходы деятельность;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участвовать в научной, научно-технической, экспериментальной и инновационной деятельности, деятельности по научно-методическому обеспечению образования;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входить в состав ассоциаций (союзов) и иных объединений некоммерческих организаций;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 международное сотрудничество в сфере образования в соответствии с законодательством, на основании международных договоров Республики Беларусь, договоров, которые заключаются между Школой и организацией иностранного государства (международной организацией, иностранным гражданином, лицом без гражданства, которые временно пребывают или временно проживают в Республике Беларусь), международных и национальных проектов и программ в сфере образования;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 иные права в соответствии с актами законодательства.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11. Школа несет в установленном законодательством порядке ответственность за невыполнение функций, отнесенных к ее компетенции.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12. Компетенция Учредителя:</w:t>
      </w:r>
    </w:p>
    <w:p w:rsidR="00476789" w:rsidRPr="00476789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принимает решение об изменении вида, реорганизации и ликвидации Школы в порядке, предусмотренном действующим законодательством;</w:t>
      </w:r>
    </w:p>
    <w:p w:rsidR="00620CC0" w:rsidRPr="00620CC0" w:rsidRDefault="00476789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случае прекращения деятельности Школы принимает меры по переводу обучающихся с их согласия, согласия законных представителей</w:t>
      </w:r>
      <w:r w:rsidR="00620CC0"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обучающихся в другие учреждения образования, реализующие соответствующие образовательные программы, в порядке, устанавливаемом Правительством Республики Беларусь;</w:t>
      </w:r>
    </w:p>
    <w:p w:rsidR="00620CC0" w:rsidRPr="00620CC0" w:rsidRDefault="00620C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определяет язык обучения в Школе;</w:t>
      </w:r>
    </w:p>
    <w:p w:rsidR="00620CC0" w:rsidRPr="00620CC0" w:rsidRDefault="00620C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определяет обязательный для изучения в Школе иностранный язык;</w:t>
      </w:r>
    </w:p>
    <w:p w:rsidR="00620CC0" w:rsidRPr="00620CC0" w:rsidRDefault="00620C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формирует материально-техническую базу Школы в соответствии с требованиями, установленными законодательством;</w:t>
      </w:r>
    </w:p>
    <w:p w:rsidR="00620CC0" w:rsidRPr="00620CC0" w:rsidRDefault="00620C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обеспечивает обновление и развитие материально-технической базы Школы;</w:t>
      </w:r>
    </w:p>
    <w:p w:rsidR="00620CC0" w:rsidRPr="00620CC0" w:rsidRDefault="00620C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согласовывает внесение изменений и дополнений в структуру и </w:t>
      </w: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штатное расписание Школы;</w:t>
      </w:r>
    </w:p>
    <w:p w:rsidR="00620CC0" w:rsidRPr="00620CC0" w:rsidRDefault="00620C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осуществляет иные права и обязанности, предусмотренные актами законодательства и настоящим Уставом.</w:t>
      </w:r>
    </w:p>
    <w:p w:rsidR="00620CC0" w:rsidRPr="00620CC0" w:rsidRDefault="00620C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13. Школа не вправе без согласия собственника отчуждать или иным способом распоряжаться закрепленным за ней имуществом и имуществом, приобретенным за счет средств, выделенных ей по смете.</w:t>
      </w:r>
    </w:p>
    <w:p w:rsidR="00620CC0" w:rsidRPr="00620CC0" w:rsidRDefault="00620C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14. Школа не вправе выступать гарантом или поручителем перед банками - кредиторами юридических лиц негосударственной формы собственности и физических лиц по исполнению этими лицами своих обязательств возврата полученных кредитов.</w:t>
      </w:r>
    </w:p>
    <w:p w:rsidR="00620CC0" w:rsidRPr="00620CC0" w:rsidRDefault="00620C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15. Школа реорганизуется и ликвидируется в порядке, предусмотренном действующим законодательством.</w:t>
      </w:r>
    </w:p>
    <w:p w:rsidR="00620CC0" w:rsidRPr="00620CC0" w:rsidRDefault="00620C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16. Шк</w:t>
      </w:r>
      <w:r w:rsidR="008954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ола может осуществлять следующий вид</w:t>
      </w: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деятельности в соответствии с общегосударственным классификатором Республики Беларусь ОКРБ 005-2011 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Виды экономической деятельности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утвержденным постановлением Государственного комитета по стандартизации Республики Беларусь от 05.12.2011 № 85:</w:t>
      </w:r>
    </w:p>
    <w:p w:rsidR="00620CC0" w:rsidRPr="00620CC0" w:rsidRDefault="00C2009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85310 – </w:t>
      </w:r>
      <w:r w:rsidR="00620CC0" w:rsidRPr="008954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общее среднее образование.</w:t>
      </w:r>
    </w:p>
    <w:p w:rsidR="00620CC0" w:rsidRPr="00620CC0" w:rsidRDefault="00620C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17. Настоящий Устав обязателен для исполнения педагогами и иными работниками Школы, учащимися, а также их законными представителями.</w:t>
      </w:r>
    </w:p>
    <w:p w:rsidR="00620CC0" w:rsidRPr="00620CC0" w:rsidRDefault="00620C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18. Изменения и дополнения в Устав Школы вносятся после их утверждения в порядке, установленном действующим законодательством.</w:t>
      </w:r>
    </w:p>
    <w:p w:rsid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2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ПРЕДМЕТ, ЦЕЛИ И ОСНОВНАЯ ДЕЯТЕЛЬНОСТЬ ШКОЛЫ,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ЕЕ ОСНОВНЫЕ ЗАДАЧИ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1433A" w:rsidRPr="0091433A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19.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Предметом деятельности Школы является реализация образовательных программ общего среднего образования, программы специального образования на уровне общего среднего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недостаточностью, образовательной программы дополнительного образования детей и молодежи, программа воспитания детей, нуждающихся в оздоровлении, программ воспитания и защиты прав, законных интересов детей, находящихся в социально опасном положении</w:t>
      </w:r>
      <w:r w:rsidR="0091433A" w:rsidRPr="00EE547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91433A" w:rsidRPr="0091433A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20.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Основными целями Школы являются: реализация государстве</w:t>
      </w:r>
      <w:r w:rsid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нных образовательных стандартов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среднего образования, формирование образованной, социально, духовно и нравственно зрелой,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творческой личности, воспитание гражданина Республики Беларусь, уважения прав и свобод человека, любви к Родине, семье, привитие навыков здорового образа жизни.</w:t>
      </w:r>
    </w:p>
    <w:p w:rsidR="0091433A" w:rsidRPr="0091433A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21.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Основными задачами Школы являются: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обеспечение получения учащимися общего среднего образования, а также необходимых для выбора в дальнейшем профессии знаний и навыков;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подготовка учащихся к поступлению в учреждения, обеспечивающие получение профессионально-технического, среднего специального и высшего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формирование и развитие личности учащихся, развитие их способностей и склонностей, формирование научного мировоззрения, обеспечение овладения социальными, культурными, моральными нормами и правами;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подготовка лиц к обучению на I ступени общего среднего образования в Школе, которая осуществляется в порядке, установленном Положением об учреждении общего среднего образования.</w:t>
      </w:r>
    </w:p>
    <w:p w:rsidR="0091433A" w:rsidRPr="0091433A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22.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Школа: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строит свои отношения с семьей по вопросам обучения и воспитания учащихся на принципах сотрудничества;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взаимодействует с учреждениями дополнительного образования, государственными организациями охраны здоровья, учреждениями культуры, спорта, добровольными товариществами, юридическими и физическими лицами, с зарегистрированными общественными ирелигиозными организациями с учетом их влияния на формирование духовных, культурных и государственных традиций белорусского народа. Порядок, условия, содержание и формы этого взаимодействия определяются законодательством Республики Беларусь.</w:t>
      </w:r>
    </w:p>
    <w:p w:rsidR="0091433A" w:rsidRPr="0091433A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23.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Школе запрещается создание и действие политических партий, других общественных организаций (объединений), которые имеют политические цели, а также создание и анонимная или другая противоречащая законодательству деятельность религиозных организаций.</w:t>
      </w:r>
    </w:p>
    <w:p w:rsidR="00620CC0" w:rsidRDefault="00EE5478" w:rsidP="009F30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24.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Отдельными видами деятельности, перечень которых определен законодательством Республики Беларусь, Школа может заниматься только на основании специального разрешения (лицензии). Право осуществлять деятельность, на занятие которой необходимо получение лицензий, возникает с момента получения лицензии или в указанный в ней срок и прекращается по истечении срока ее действия, если иное не установлено законодательством.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ГЛАВА 3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ОРГАНИЗАЦИЯ ОБРАЗОВАТЕЛЬНОГО И ВОСПИТАТЕЛЬНОГО ПРОЦЕССОВ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1433A" w:rsidRPr="0091433A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25.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Образовательный процесс организуется на основе: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принципов государственной политики в сфере образования;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образовательных стандартов;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достижений в области науки и техники, реализуемых в отраслях экономики и социальной сферы инновационных проектов;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педагогически обоснованного выбора форм, методов и средств обучения и воспитания;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культурных традиций и ценностей белорусского народа, достижений мировой культуры;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современных образовательных и информационных технологий.</w:t>
      </w:r>
    </w:p>
    <w:p w:rsidR="0091433A" w:rsidRPr="0091433A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26.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Школе осуществляется очная дневная форма получения образования учащимися: обучение и воспитание предусматривает постоянное личное участие учащихся в регулярных учебных занятиях и аттестации, организуемой Школой.</w:t>
      </w:r>
    </w:p>
    <w:p w:rsidR="0091433A" w:rsidRPr="0091433A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27.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Общее среднее образование включает в себя три ступени: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I ступень </w:t>
      </w:r>
      <w:r w:rsidR="00C20091" w:rsidRPr="00C2009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начальное образование (I - IV классы);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II ступень </w:t>
      </w:r>
      <w:r w:rsidR="00C20091" w:rsidRPr="00C2009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базовое образование (V - IX классы);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III ступень </w:t>
      </w:r>
      <w:r w:rsidR="00C20091" w:rsidRPr="00C2009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среднее образование (Х - ХI классы).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I и II ступени общего среднего образования составляют общее базовое образование.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I, II и III ступени общего среднего образования составляют общее среднее образование.</w:t>
      </w:r>
    </w:p>
    <w:p w:rsidR="0091433A" w:rsidRPr="0091433A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28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Общее начальное образование (I ступень) является частью обязательного базового образования. Обучение на этой ступени обеспечивает развитие личности учащегося, формирование его первоначального взгляда на природу, человека, общество. В процессе обучения учащиеся приобретают необходимые умения и навыки учебной деятельности, чтения, письма, счета, овладевают элементами теоретического мышления, художественно-эстетической, практической деятельности, культуры речи и поведения, основами личной гигиены, здорового образа жизни. Реализуется программа воспитания и защиты прав и законных интересов детей, находящихся в социально опасном положении, а также образовательная программа дополнительного образования детей и молодежи, программа воспитания детей, нуждающихся в оздоровлении.</w:t>
      </w:r>
    </w:p>
    <w:p w:rsidR="0091433A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29.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Общее базовое образование (I и II ступени) является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обязательным. Его получение необходимо для завершения общего среднего образования в Школе либо в учреждениях, обеспечивающих получение профессионально-технического образования, и в учреждениях, обеспечивающих получение среднего специального образования. </w:t>
      </w:r>
    </w:p>
    <w:p w:rsidR="0091433A" w:rsidRPr="0091433A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30.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Обучение на I и II ступенях обеспечивает усвоение основ наук, дальнейшее становление личности учащегося, развитие его способностей и склонностей, формирование научного мировоззрения, овладение социальными, культурными, нравственными нормами и правилами. Реализуется программа воспитания и защиты прав и законных интересов детей, находящихся в социально опасном положении, а также программа дополнительного образования детей и молодежи, программа воспитания детей, нуждающихся в оздоровлении.</w:t>
      </w:r>
    </w:p>
    <w:p w:rsidR="0091433A" w:rsidRPr="0091433A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31.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Общее среднее образование (III ступень) завершает общеобразовательную подготовку учащихся. На этой ступени обеспечивается освоение обучающимися общеобразовательных программ общего среднего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деятельности. Общее среднее (полное) образование является основой для получения образования последующих уровней или осуществления профессиональной деятельности. Обучение на этой ступени осуществляется с учетом образовательных запросов учащихся.</w:t>
      </w:r>
    </w:p>
    <w:p w:rsidR="0091433A" w:rsidRPr="0091433A" w:rsidRDefault="00EE5478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32.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Изучение учебных предметов в Школе осуществляется на базовом уровне. Учебные занятия могут проводиться по сменам. Дополнительно проводятся факультативные, стимулирующие, поддерживающие занятия, консультации, практика, учебно-полевые сборы, общественно полезный труд. Учащиеся с учетом мнений их родителей или других законных представителей, исходя из склонностей, желаний и состояния здоровья, могут изучать отдельные учебные предметы на повышенном уровне на факультативных занятиях в пределах установленного типовым учебным планом количества учебных часов.</w:t>
      </w:r>
    </w:p>
    <w:p w:rsid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Школе могут проводиться факультативные занятия естественно-математической, гуманитарной, обществоведческой, экологической, военно-патриотической, музыкальной, хореографической, театральной, художественной, спортивной и иной направленности. Факультативные занятия, как правило, проводятся до начала либо после завершения уроков. Факультативные занятия в IX (X) - XI (XII) классах могут проводиться в шестой школьный день. </w:t>
      </w:r>
    </w:p>
    <w:p w:rsid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Получение общего начального, базового и среднего образования сопровождается текущей, промежуточной и завершается итоговой 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аттестацией по предметам в соответствии с десятибалльной системой оценки достижений учащихся на основании Кодекса Республики Беларусь об образовании. Текущая и промежуточная аттестация учащихся I и II классов осуществляется на содержательно-оценочной основе, которая предполагает словесную оценку результатов учебной деятельности учащихся, без выставления отметок.</w:t>
      </w:r>
    </w:p>
    <w:p w:rsid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Учащиеся IX классов проходят допрофессиональную подготовку. 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III ступени общего среднего образования может осуществляться профессиональная подготовка учащихся в рамках 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зучения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учебного предмета 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Трудовое обучение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33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Обучение в Школе осуществляется на русском языке.</w:t>
      </w:r>
    </w:p>
    <w:p w:rsidR="002C3906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Иностранные языки, изучаемые в Школе: английский.Обязательный для изучения иностранный язык определяется Учредителем с учетом потребностей государства и возможностей Школы. Школа по согласованию с Учредителем может расширить перечень иностранных языков для изучения учащимися. 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Изучение белорусского, русского и одного иностранного языка в Школе является обязательным, за исключением отдельных категорий детей с особенностями психофизического развития, для которых изучаемые языки определяются нормативными правовыми актами Министерства образования Республики Беларусь. Порядок изучения белорусского и русского языков иностранными гражданами и лицами без гражданства, временно пребывающими или временно проживающими в Республике Беларусь, определяется Министерством образования Республики Беларусь.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34.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Организация образовательного процесса в Школе осуществляется в соответствии с образовательными стандартами, типовым учебным планом и учебными программами, разработанными и утвержденными Министерством образования Республики Беларусь.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Ежегодно в соответствии с типовым учебным планом, утвержденным Министерством образования Республики Беларусь, Школа разрабатывает учебный план, который утверждается директором по согласованию с Учредителем.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Воспитание осуществляется в соответствии с планами и программами воспитательной работы, утверждаемыми в Школе.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35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Учащимся, успешно завершившим общее базовое образование, выдается свидетельство об общем базовом образовании, а учащимся, которые добились особых успехов в учебе при примерном поведении, </w:t>
      </w:r>
      <w:r w:rsidR="0076474A" w:rsidRPr="0076474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свидетельство с отличием.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Выпускникам Школы, освоившим учебные программы 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общегосреднего образования, выдается аттестат об общем среднем образовании.</w:t>
      </w:r>
    </w:p>
    <w:p w:rsidR="002C3906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Выпускники Школы за отличные успехи в учебе и примерное поведение награждаются золотыми, серебряными медалями с вручением аттестата особого образца, а за особые успехи в</w:t>
      </w:r>
      <w:r w:rsidR="00203EA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изучении отдельных предметов – 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похвальными листами. 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36.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Для учащихся устанавливаются каникулы на протяжении учебного года и летние каникулы.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Общая продолжительность каникул на протяжении учебного года должна быть не менее тридцати календарных дней. Для учащихся I и II классов в течение учебного года в третьей четверти (третья неделя февраля) устанавливаются каникулы протяженностью не менее семи календарных дней.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Начало и окончание четвертей, каникул определяется Министерством образования Республики Беларусь не менее чем за год до начала соответствующего учебного года и доводится до сведения участников образовательного процесса.</w:t>
      </w:r>
    </w:p>
    <w:p w:rsid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37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Образовательный процесс при обучении на I, II, III ступенях общего среднего образования организуется в режиме 6-дневной школьной недели, которая включает 5-дневную учебную неделю и один день для проведения с учащимися занятий по видам спорта, спортивно-массовых, физкультурно-оздоровительных, других воспитательных мероприятий, включая организационно-воспитательную работу, организацию производственного обучения, в том числе учебных занятий на учебно-производственных объектах.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38.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Образовательный процесс организуется в форме учебных занятий.  Дополнительно проводятся факультативные, стимулирующие и поддерживающие занятия, консультации, практика, учебно-полевые сборы, общественно полезный труд. Длительность учебного занятия в I классах </w:t>
      </w:r>
      <w:r w:rsidR="00C20091" w:rsidRPr="00C2009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35 минут, во II </w:t>
      </w:r>
      <w:r w:rsidR="00C20091" w:rsidRPr="00C2009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XI классах </w:t>
      </w:r>
      <w:r w:rsidR="00C20091" w:rsidRPr="00C2009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45 минут. Учебные занятия могут проводиться по сменам.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39.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с законодательством Республики Беларусь в сфере образования и с учетом склонностей учащихся и мнения их законных представителей Школа может организовывать</w:t>
      </w:r>
      <w:r w:rsid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на II ступени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общего среднего образования изучение отдельных учебных предметов на повышенном уровне; на III ступени общего среднего образования может быть организована работа профильных классов (групп), в том числе профессиональной направленности. 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Ежедневное количество учебных занятий определяется расписанием уроков, которое утверждается директором Школы. Начало 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занятий и смен, продолжительность перемен между занятиями определяется исходя из условий работы, необходимости обеспечения отдыха учащихся и организации их питания, в соответствии с санитарными правилами и нормами.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целях удовлетворения образовательных запросов учащихся и их законных представителей, развития творческих способностей учащихся в Школе организуется работа объединений по интересам (кружки, клубы, спортивные секции).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40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Классы могут делиться на группы в случаях и порядке, определяемых Положением об учреждении общего среднего образования. Наполняемость классов не должна превышать: 20 учащихся </w:t>
      </w:r>
      <w:r w:rsidR="00C20091" w:rsidRPr="00C2009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I - IV классах, 25 учащихся </w:t>
      </w:r>
      <w:r w:rsidR="00C20091" w:rsidRPr="00C2009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V - XI классах.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Наполняемость классов интегрированного обучения и воспитания не должна превышать 20 учащихся в соответствии с п. 14 ст. 158 Кодекса Республики Беларусь об образовании.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I класс принимаются лица, которым на 1 сентября соответствующего учебного года исполняется шесть и более лет. По желанию одного из законных представителей ребенка допускается прием в первый класс лица, которому шесть лет исполнится в период с 1 по 30 сентября соответствующего учебного года.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Прием лица для получения общего среднего образования осуществляется на основании его заявления при предъявлении свидетельства о рождении или документа, удостоверяющего личность, и медицинской справки о состоянии здоровья, если иное не установлено законодательством. От имени несовершеннолетнего заявление может быть подано его законным представителем.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X - XI классы зачисление производится в соответствии с нормативными правовыми актами Министерства образования Республики Беларусь на основании заявления лица на имя директора и при предъявлении свидетельства об общем базовом образовании, справки об обучении </w:t>
      </w:r>
      <w:r w:rsidR="00C20091" w:rsidRPr="00C2009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при приеме в XI класс лиц, отчисленных из учреждений профессионально-технического образования, учреждений среднего специального образования, медицинской справки о состоянии здоровья.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остальные классы прием осуществляется на основании личного дела, заявления родителей или законных представителей детей, медицинской справки о состоянии здоровья при условии наличия свободных мест. </w:t>
      </w:r>
    </w:p>
    <w:p w:rsid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41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Лица, не проживающие на территории, относящейся к зоне обслуживания Школы, могут быть зачислены в I - ХI классы Школы при наличии в них свободных мест в порядке очередности подачи заявлений.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42.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Для детей, которые по медицинским показаниям временно или постоянно не могут посещать Школу, создаются условия для получения общего среднего образования на дому.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детей с особенностями психофизического развития и детей-инвалидов обучение может осуществляться в интегрированных классах Школы либо</w:t>
      </w:r>
      <w:r w:rsid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на дому 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с нормативными правовыми актами Республики Беларусь.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Допускается также предоставление учащемуся возможности получения общего начального, общего базового, общего среднего образования по индивидуальному учебному плану. Решение об обучении учащегося по индивидуальному учебному плану и его аттестации принимается педагогическим советом Школы и утверждается приказом директора.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Обучение учащегося по индивидуальному учебному плану может быть отменено решением педагогического совета Школы в установленном порядке.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Если учащийся до поступления в Школу или во время обучения по индивидуальному плану усвоил материал, предусмотренный программами соответствующего класса, педагогический совет Школы в установленном порядке может рассмотреть вопрос о переводе его в соответствующий класс.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43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Для оказания всесторонней помощи семье в обучении и воспитании детей, создания условий для развития творческих способностей школьников, их участия во внеклассной и внешкольной деятельности в Школе при наличии условий могут создаваться группы продленного дня.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Порядок открытия, комплектования, организации деятельности групп продленного дня определяется Министерством образования Республики Беларусь.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44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Социально-педагогической и психологической службой Школы, положение о которой утверждается Министерством образования Республики Беларусь, осуществляются</w:t>
      </w:r>
      <w:r w:rsid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: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психолого-педагогическое сопровождение образовательного процесса;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социально-педагогическая поддержка учащихся и оказание им психологической помощи.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45.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Получение общего базового и общего среднего образования завершается выпускными экзаменами, которые проводятся в соответствии с требованиями, установленными Министерством образования Республики Беларусь.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46.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Трудовая деятельность учащегося может включать общественно-полезный труд, сферу социальной помощи, временное трудоустройство, работу в различных формах трудовых объединений в течение учебного года и в каникулярное время.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47.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Перевод (направление) учащихся в специальные школы (школы-интернаты) для детей с особенностями психофизического развития, а также в специальные классы для таких детей и классы интегрированного обучения осуществляется с согласия их законных представителей на основании заключения центра коррекционно-развивающего обучения и реабилитации.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48.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Организация и функционирование пунктов коррекционно-развивающей помощи для детей с особенностями психофизического развития осуществляется в соответствии с нормативными правовыми актами Республики Беларусь.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49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Питание обучающихся в Школе организуется в соответствии с требованиями санитарных правил и норм устройства, содержания и организации образовательного процесса общеобразовательных учреждений, утверждаемых в установленном порядке. Питание осуществляется в соответствии с установленными нормами питания и денежными нормами расходов на питание, утвержденными правительством Республики Беларусь или уполномоченным им органом. 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Организация питания учащихся Школы осуществляется учреждением образования.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Горячее питание предоставляется учащимся в учебные дни.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основании поданных медицинских справок, по заключению врача, учащиеся при необходимости получают диетическое питание.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Учащиеся обеспечиваются горячим питанием за счет средств родителей (или законных представителей), за счет средств республиканского и местного бюджетов, а также других источников, не запрещенных законодательством Республики Беларусь.</w:t>
      </w:r>
    </w:p>
    <w:p w:rsidR="0091433A" w:rsidRP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Школа может принимать решение об освобождении от платы за питание (полностью или частично) учащихся в соответствии с законодательством Республики Беларусь.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50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С целью качественной организации образовательного процесса Школа организует подвоз обучающихся.  Перечень населенных </w:t>
      </w:r>
      <w:r w:rsid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пунктов, из которых необходимо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 подвоз обучающихся, пункты сбора обучающихся, количество рейсов, время отправления и прибытия транспортных средств, километраж, место заправки и место стоянки транспортного средства определяются к началу каждого учебного года и закрепляются решением Учредителя.</w:t>
      </w:r>
    </w:p>
    <w:p w:rsidR="0091433A" w:rsidRPr="0091433A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51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Совет и педагогический совет Школы могут принимать решение о моральном стимулировании учащихся и их законных представителей за успехи в обучении и воспитании, участие в общественной деятельности.</w:t>
      </w:r>
    </w:p>
    <w:p w:rsidR="0091433A" w:rsidRDefault="0091433A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4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ОТВЕТСТВЕННОСТЬ ШКОЛЫ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52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Школа несет ответственность за: 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качество предоставляемого образования;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сохранность и совершенствование своей материально-технической базы;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подбор, прием на работу и расстановку кадров, повышение их квалификации;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создание безопасных условий при организации образовательного процесса;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разработку и принятие правил внутреннего распорядка для учащихся, правил внутреннего трудового распорядка Школы;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моральное и материальное стимулирование обучающихся, педагогических и иных работников Школы;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меры социальной защиты учащихся;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создание необходимых условий для организации питания и медицинской помощи обучающихся;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ознакомление лиц (законных представителей несовершеннолетних) при зачислении в учреждение образования со свидетельством о государственной регистрации, Уставом, специальным разрешением (лицензией) на образовательную деятельность, сертификатами о государственной аккредитации, а по их требованию </w:t>
      </w:r>
      <w:r w:rsidR="00C20091" w:rsidRPr="00C2009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с учебно-программной документацией;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иную ответственность в соответствии с законодательством Республики Беларусь.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5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ПРАВА И ОБЯЗАННОСТИ УЧАСТНИКОВ ОБРАЗОВАТЕЛЬНОГО ПРОЦЕССА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53.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Участниками образовательного процесса в Школе являются учащиеся, педагогические работники, законные представители обучающихся.</w:t>
      </w:r>
    </w:p>
    <w:p w:rsidR="002C3906" w:rsidRP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54.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Запрещается отчисление из Школы учащихся, обучающихся на I и II ступенях общего среднего образования, по причине их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неуспеваемости.</w:t>
      </w:r>
    </w:p>
    <w:p w:rsidR="002C3906" w:rsidRP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55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Порядок приема, перевода, отчисления и выпуска учащихся определяется Министерством образования Республики Беларусь.</w:t>
      </w:r>
    </w:p>
    <w:p w:rsidR="002C3906" w:rsidRP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56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Школа не вправе препятствовать переводу (переходу) обучающегося в другое учреждение образования, если на это имеется согласие последнего.</w:t>
      </w:r>
    </w:p>
    <w:p w:rsidR="002C3906" w:rsidRP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57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Учащиеся Школы имеют право на: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получение образования в соответствии с образовательными программами;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создание специальных условий для получения образования с учетом особенностей их психофизического развития;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выбор содержания обучения в рамках факультативных занятий;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получение дополнительных образовательных услуг в порядке, предусмотренном законодательством Республики Беларусь;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обучение в рамках образовательных стандартов общего среднего образования по индивидуальному учебному плану;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обеспечение учебно-наглядным оборудованием, учебниками и учебными пособиями в порядке, установленном Правительством Республики Беларусь;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бесплатное пользование ресурсами библиотеки, культурно-спортивной базой Школы;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участие в управлении Школой через органы самоуправления;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своевременное получение информации об оценке результатов собственной учебной деятельности, сроках проведения аттестации;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охрану своей жизни и здоровья в ходе образовательного процесса;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поощрение за успехи в учебе и примерное поведение;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участие в молодежных и детских общественных объединениях, деятельность которых не противоречит законодательству Республики Беларусь;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получение питания в учреждении общего среднего образования в порядке и на условиях, определяемых Правительством Республики Беларусь;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посещение мероприятий, организуемых учреждением для учащихся, с учетом возраста обучающихся;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защиту своих прав, чести и достоинства в процессе получения образования;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бесплатное психолого-медико-педагогическое обследование в государственном учреждении образования 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 коррекционно-развивающего обучения и реабилитации Брестского района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получение платных услуг в сфере образования;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каникулы;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получение социально-педагогической и психологической помощи со стороны специалистов учреждения образования и государственного учреждения образования 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Социально-педагогический центр Брестского района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поощрения за успехи в учебной, спортивно-массовой, общественной, научной, экспериментальной, инновационной деятельности;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участие в олимпиадах, конкурсах, фестивалях, конференциях, семинарах и т.д.;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ознакомление со свидетельством о государственной регистрации, учредительными документами, сертификатами о государственной аккредитации и учебно-программной документацией.</w:t>
      </w:r>
    </w:p>
    <w:p w:rsidR="002C3906" w:rsidRP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58.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Учащиеся Школы обязаны: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выполнять требования образовательных планов и программ, программ по воспитанию;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быть дисциплинированными, заботиться о репутации класса, Школы, поддерживать ее традиции;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достойно вести себя в Школе и за ее пределами, проявлять уважение к старшим и ровесникам, милосердие, человечность;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 уважением относиться к национальной истории, культуре своего и других народов;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охранять природную среду, принимать участие в благоустройстве Школы и пришкольной территории;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допускать причинения вреда своему здоровью и здоровью других лиц;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подчиняться приказам и распоряжениям директора и его заместителей, требованиям педагогических работников Школы, решениям органов самоуправления Школы и ученического самоуправления, соблюдать Устав и правила внутреннего распорядка Школы для учащихся;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иметь прическу, одежду и обувь делового стиля;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минимизировать использование макияжа (косметики) во время нахождения на учебных занятиях. При этом яркий макияж не допускается;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бережно относиться к имуществу Школы;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пройти летнюю трудовую практику;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участвовать в несанкционированных  массовых мероприятиях  и неформальных объединениях деструктивной направленности.</w:t>
      </w:r>
    </w:p>
    <w:p w:rsid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59.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 дисциплинарной ответственности привлекаются учащиеся, достигшие к моменту совершения дисциплинарного проступка возраста четырнадцати лет, а обучающиеся из числа лиц с особенностями психофизического развития </w:t>
      </w:r>
      <w:r w:rsidR="0076474A" w:rsidRPr="0076474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семнадцати лет.</w:t>
      </w:r>
    </w:p>
    <w:p w:rsidR="002C3906" w:rsidRP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60.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учащемуся, совершившему дисциплинарный проступок и не достигшему к моменту его совершения возраста, с которого наступает дисциплинарная ответственность, также могут применяться меры педагогического воздействия (беседа, обсуждение на педагогическом совете и иные меры), не противоречащие законодательству.</w:t>
      </w:r>
    </w:p>
    <w:p w:rsidR="002C3906" w:rsidRP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61.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За совершение дисциплинарного проступка к учащимся могут быть применены следующие меры дисциплинарного взыскания: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замечание;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выговор;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отчисление.</w:t>
      </w:r>
    </w:p>
    <w:p w:rsidR="002C3906" w:rsidRP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62.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Отчисление как мера дисциплинарной ответственности может быть применено за: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длительное отсутствие (более тридцати дней) без уважительных причин на учебных занятиях в течение учебного года;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систематическое (повторное в течение учебного года) неисполнение или ненадлежащее исполнение обязанностей учащимся, если к нему ранее применялись меры дисциплинарного взыскания.</w:t>
      </w:r>
    </w:p>
    <w:p w:rsidR="002C3906" w:rsidRPr="002C3906" w:rsidRDefault="00EF31E1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63.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Отчисление как мера дисциплинарного взыскания не применяется к: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учащемуся, не завершившему освоение содержания образовательной программы на уровне общего базового образования;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обучающемуся, не достигшему возраста шестнадцати лет.</w:t>
      </w:r>
    </w:p>
    <w:p w:rsidR="00BE63C0" w:rsidRPr="00BE63C0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64. </w:t>
      </w:r>
      <w:r w:rsidRPr="00BE63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Право выбора меры дисциплинарного взыскания принадлежит руководителю Школы.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учащегося. Основаниями для привлечения учащихся к дисциплинарной ответственности 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учреждения образования в виде следующих действий (бездействия): </w:t>
      </w:r>
    </w:p>
    <w:p w:rsidR="00BE63C0" w:rsidRPr="00BE63C0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E63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опоздания или неявки на учебные занятия без уважительных причин;</w:t>
      </w:r>
    </w:p>
    <w:p w:rsidR="00BE63C0" w:rsidRPr="00BE63C0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E63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нарушение дисциплины в ходе образовательного процесса;</w:t>
      </w:r>
    </w:p>
    <w:p w:rsidR="00BE63C0" w:rsidRPr="00BE63C0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E63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распорядка;</w:t>
      </w:r>
    </w:p>
    <w:p w:rsidR="00BE63C0" w:rsidRPr="00BE63C0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E63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неисполнение без уважительных причин законного требования педагогического работника;</w:t>
      </w:r>
    </w:p>
    <w:p w:rsidR="00BE63C0" w:rsidRPr="00BE63C0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E63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оскорбления участников образовательного процесса;</w:t>
      </w:r>
    </w:p>
    <w:p w:rsidR="00BE63C0" w:rsidRPr="00BE63C0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E63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распространение информации, наносящей вред здоровью обучающегося;</w:t>
      </w:r>
    </w:p>
    <w:p w:rsidR="00BE63C0" w:rsidRPr="00BE63C0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E63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порчи зданий, сооружений, оборудования или иного имущества учреждения образования;</w:t>
      </w:r>
    </w:p>
    <w:p w:rsidR="00BE63C0" w:rsidRPr="00BE63C0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E63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несоблюдения (нарушения) требований законодательства о здравоохранении, пожарной безопасности;</w:t>
      </w:r>
    </w:p>
    <w:p w:rsidR="00BE63C0" w:rsidRPr="00BE63C0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E63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 и на территории учреждения образования, либо появления в указанных местах в состоянии алкогольного, наркотического или токсического опьянения;</w:t>
      </w:r>
    </w:p>
    <w:p w:rsidR="00BE63C0" w:rsidRPr="00BE63C0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E63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курения (потребления) табачных изделий в зданиях и на территории учреждения образования;</w:t>
      </w:r>
    </w:p>
    <w:p w:rsidR="00BE63C0" w:rsidRPr="00BE63C0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E63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иных противоправных действий.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65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Педагогические работники имеют право на: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обеспечение условий для осуществления своей профессиональной деятельности;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защиту своих прав, чести и достоинства при выполнении должностных обязанностей;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творческую инициативу, выбор методов и форм обучения и воспитания, средств обучения, обеспечивающих необходимое качество образовательного процесса;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участие в конкурсах профессионального мастерства;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участие в управлении Школой через педагогический совет, органы самоуправления;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аттестацию в соответствии с порядком, установленным Министерством образования Республики Беларусь;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повышение квалификации и переподготовку в случаях, предусмотренных законодательством;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трудовой и социальный отпуск, социальные гарантии и компенсации в соответствии с законодательством;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материальное и моральное поощрение за успехи в педагогической деятельности.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66.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Педагогические работники обязаны: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осуществлять свою деятельность на высоком профессиональном уровне, обеспечивающем получение учащимися образования в соответствии с образовательными стандартами общего среднего образования;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содействовать выявлению и развитию индивидуальных творческих, интеллектуальных и спортивных способностей учащихся. Организовывать систематическую, целенаправленную работу по подготовке учащихся к олимпиадам, научно-практическим конференциям, интеллектуальным конкурсам и спортивным соревнованиям; 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вести профилактическую работу по предупреждению правонарушений среди учащихся;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своевременно информировать законных представителей учащегося о нарушении им Устава и правил внутреннего распорядка Школы;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вести здоровый образ жизни и пропагандировать его среди учащихся;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уважать честь и достоинство коллег, учащихся и их законных представителей;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прививать подрастающему поколению основополагающие ценности, идеи, убеждения, отражающие сущность белорусской государственности, формировать у учащихся активную гражданскую позицию;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обладать высокими моральными качествами;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установленном порядке вести документацию: годовой план распределения учебного материала (календарно-тематическое планирование), поурочное планирование (на каждое учебное занятие), план воспитательной работы, дневник классного руководителя, акты обследования жилищно-бытовых условий учащихся, иную документацию, установленную законодательством об образовании и локальными нормативными правовыми актами;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выполнять правила и нормы охраны труда;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обеспечивать охрану жизни и здоровья учащихся в период образовательного процесса, включая перемены;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исполнять приказы и распоряжения директора Школы и его заместителей, решения, принятые педагогическим советом;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участвовать в общественной жизни Школы, организации спортивно-массовых, культурно-развлекательных мероприятий на уровне района и города;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носить одежду классического делового стиля;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проходить предварительный медицинский осмотр при поступлении на работу и периодические медицинские осмотры в порядке, 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устанавливаемом Министерством здравоохранения Республики Беларусь.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67.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Иные права и обязанности, а также ответственность педагогических работников Школы определяются актами законодательства Республики Беларусь, должностными инструкциями.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68.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Педагогическим работникам запрещается использовать образовательный и воспитательный процессы в политических целях или для побуждения учащихся к действиям, противоречащим Конституции Республики Беларусь и законодательству.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Запрещается на территории Школы использовать ненормативную лексику, курить, приносить и использовать оружие, опасные вещества и средства, совершать любые действия, влекущие неблагоприятные последствия для окружающих.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 нарушение данных требований администрация Школы имеет право применять меры в соответствии с законодательством, прерывать договор (контракт) с работником.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69.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Законные представители обучающихся имеют право: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участвовать в управлении Школой через органы самоуправления;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получать информацию обо всех видах обследований (медицинских, психологических, педагогических и др.) ребенка, проводимых в Школе;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защищать законные права и интересы детей.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70.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Законные представители обучающихся обязаны: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обеспечить получение ребенком общего базового образования;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создать необходимые условия для полноценного развития ребенка;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уважать достоинство ребенка и достоинство других участников образовательного процесса;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посещать родительские собрания;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контролировать выполнение детьми домашних заданий;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обеспечивать несовершеннолетним во время пребывания в Школе внешний вид в соответствии с требованиями настоящего Устава;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своевременно информировать Школу в лице классного руководителя или члена администрации Школы о причине отсутствия учащегося на учебных занятиях;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обеспечить получение питания за счет собственных средств законных представителей учащихся. Оплату питания производить своевременно, согласно указанным требованиям;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выполнять требования Устава и локальных документов Школы, осуществлять контроль за выполнением правил внутреннего распорядка для учащихся, решения совета Школы, педагогического совета Школы;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предоставлять педагогическим работникам Школы возможность проведения обследования жилищно-бытовых условий, созданных для 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несовершеннолетнего.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71.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Законные представители обучающихся в соответствии с законодательством Республики Беларусь несут ответственность за ненадлежащее воспитание ребенка.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72.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допускается вмешательство законных представителей учащихся Школы в выбор педагогическим работником методов и приемов обучения.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73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Педагогические работники, обучающиеся, их родители и иные законные представители в соответствии с законодательством Республики Беларусь несут ответственность за повреждение помещений Школы, учебного оборудования, инвентаря и иного имущества.</w:t>
      </w:r>
    </w:p>
    <w:p w:rsidR="002C3906" w:rsidRPr="00620CC0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2C3906" w:rsidP="00D65DD6">
      <w:pPr>
        <w:pStyle w:val="ConsPlusNormal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 w:rsidRPr="002C3906">
        <w:rPr>
          <w:rFonts w:ascii="Times New Roman" w:hAnsi="Times New Roman" w:cs="Times New Roman"/>
          <w:sz w:val="30"/>
          <w:szCs w:val="30"/>
        </w:rPr>
        <w:t>ГЛАВА 6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УПРАВЛЕНИЕ ДЕЯТЕЛЬНОСТЬЮ ШКОЛЫ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74.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Управление Школой осуществляется в соответствии с Кодексом Республики Беларусь об образовании, Положением об учреждении общего среднего образования, иными актами законодательства Республики Беларусь и настоящим Уставом.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75.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Непосредственное руководство Школой осуществляет директор, который назначается на должность и освобождается от должности начальником отдела по образованию Брестского райисполкома по согласованию с председателем Брестского райисполкома, заместителем председателя Брестского райисполкома по направлению деятельности и председателем сельского исполнительного комитета, на территории которого находится Школа.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76.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Директор Школы: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действует от имени Школы без доверенности и несет ответственность за результаты ее деятельности;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издает приказы, заключает договоры, выдает доверенности, имеет право открывать счета в банках в пределах своей компетенции;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осуществляет прием и увольнение работников, утверждает их должностные инструкции;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утверждает штатное расписание Школы в пределах выделенных ассигнований и в соответствии с типовыми штатами по согласованию с отделом по образованию Брестского райисполкома;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осуществляет иные права и обязанности в соответствии с действующим законодательством;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пределах, установленных законодательством и настоящим Уставом, распоряжается имуществом, и несет персональную 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ответственность за сохранность имущества и его эффективное использование.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77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Оплата труда директора Школы, в том числе его поощрения за результаты работы, осуществляется в порядке, определенном законодательством.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78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Должностные обязанности директора Школы утверждаются отделом по образованию Брестского райисполкома.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79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В Школе создаются органы самоуправления: совет Школы, педагогически</w:t>
      </w:r>
      <w:r w:rsid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й совет, попечительский совет,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деятельность которых осуществляется в соответствии с положениями, утвержденными Министерством образования Республики Беларусь.</w:t>
      </w:r>
    </w:p>
    <w:p w:rsidR="002C3906" w:rsidRPr="002C3906" w:rsidRDefault="00BE63C0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80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Основным органом самоуправления Школы является совет Школы, возглавляемый директором. Порядок его формирования, численность, срок полномочий определяются в соответствии с законодательством Республики Беларусь.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Общая численность членов совета Школы составляет </w:t>
      </w:r>
      <w:r w:rsidR="00BE63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человек. Из них: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25% </w:t>
      </w:r>
      <w:r w:rsidR="0076474A" w:rsidRPr="0076474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представители обучающихся Школы, их законных представителей;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75%</w:t>
      </w:r>
      <w:r w:rsidR="0076474A" w:rsidRPr="0076474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представители руководителей структурных подразделений Школы, педагогических работников Школы, местных исполнительных и распорядительных органов, иных государственных органов, общественных объединений, иных организаций.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Срок полномочий совета Школы составляет не более пяти лет.</w:t>
      </w:r>
    </w:p>
    <w:p w:rsidR="002C3906" w:rsidRPr="002C390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81.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Педагогический совет является коллегиальным органом, к компетенции которого относятся вопросы организации образовательного процесса, определения путей реализации содержания образования, проведения аттестации и выпуска учащегося, повышения научно-методического уровня педагогических работников, мастеров производственного обучения.</w:t>
      </w:r>
    </w:p>
    <w:p w:rsidR="002C3906" w:rsidRPr="002C390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82.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Основной целью деятельности попечительского совета является оказание содействия в обеспечении деятельности и развития Школы.</w:t>
      </w:r>
    </w:p>
    <w:p w:rsidR="002C3906" w:rsidRPr="002C390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83.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Задачами деятельности попечительского совета являются: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содействие в развитии материально-технической базы;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обеспечение качества образования;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улучшение условий труда педагогических и иных работников;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определение направлений, размеров и порядка использования средств попечительского совета по согласованию с директором Школы.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F306F" w:rsidRPr="002C3906" w:rsidRDefault="009F306F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7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ПОРЯДОК ФОРМИРОВАНИЯ ШТАТА И ОПЛАТЫ ТРУДА РАБОТНИКОВ ШКОЛЫ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84.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Трудовые отношения работников в Школе регулируются трудовыми договорами (контрактами), заключаемыми в соответствии с трудовым законодательством, коллективным договором, правилами внутреннего трудового распорядка.</w:t>
      </w:r>
    </w:p>
    <w:p w:rsidR="002C3906" w:rsidRPr="002C390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85.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Работники Школы имеют право на участие в управлении Школой, на защиту чести, достоинства и профессиональной репутации.</w:t>
      </w:r>
    </w:p>
    <w:p w:rsidR="002C3906" w:rsidRPr="002C390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86.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Прием на работу в Школу педагогических и иных работников осуществляет директор. Прием педагогических работников осуществляется по согласованию с отделом по образованию Брестского райисполкома.</w:t>
      </w:r>
    </w:p>
    <w:p w:rsidR="002C3906" w:rsidRPr="002C390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87.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педагогическую работу принимаются лица, имеющие необходимое высшее или среднее специальное педагогическое образование с представлением соответствующих подтверждающих документов.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Квалификационные требования к работникам определяются соответствующими квалификационными характеристиками.</w:t>
      </w:r>
    </w:p>
    <w:p w:rsidR="002C3906" w:rsidRPr="002C390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88.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Оплата труда работников Школы осуществляется в соответствии с действующим законодательством, а также действующими в Школе положениями о материальном стимулировании.</w:t>
      </w:r>
    </w:p>
    <w:p w:rsidR="002C3906" w:rsidRPr="002C3906" w:rsidRDefault="002C390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8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СТРУКТУРА ШКОЛЫ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89.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Школа самостоятельно формирует свою структуру.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90.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структуру Школы входят: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библиотека;</w:t>
      </w:r>
    </w:p>
    <w:p w:rsidR="0010127B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кор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рекционно-педагогической помощи</w:t>
      </w:r>
      <w:r w:rsidR="001012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4908F6" w:rsidRPr="004908F6" w:rsidRDefault="0010127B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учебно-опытный участок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91.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Структурные подразделения осуществляют свою деятельность на основе положений о них, утверждаемых в соответствии с требованиями актов законодательства.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9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ИМУЩЕСТВО И ФИНАНСЫ ШКОЛЫ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92.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Имущество Школы находится в коммунальной собственности Брестского района и закреплено за ней на праве оперативного управления. Органом управления в отношении имущества является Брестский райисполком.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93.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Школа в отношении закрепленного за ней имущества осуществляет право владения, пользования и распоряжения в пределах, установленных собственником, в соответствии с актами законодательства Республики Беларусь.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94.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Материально-техническую базу Школы составляют земля, здания, сооружения, машины и оборудование, транспортные средства, а также иное имущество, используемое для обучения, воспитания,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оздоровления учащихся и для решения других задач в сфере образования.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95.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Школа обеспечивает содержание принадлежащей ей материально-технической базы на уровне требований, определенных соответствующими нормативами, и несет ответственность за сохранность и эффективность ее использования.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96.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Источниками финансирования Школы являются: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бюджетные средства;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средства Учредителя;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безвозмездная (спонсорская) помощь;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средства, полученные от приносящей доходы деятельности;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другие источники, не запрещенные действующим законодательством.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97.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Школа может осуществлять приносящую доходы деятельность в соответствии с законодательством. Осуществление Школой приносящей доходы деятельности не влечет снижения ее финансирования за счет средств республиканского и (или) местных бюджетов.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98.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Оказание платных услуг в сфере образования не может осуществляться взамен или в рамках образовательной деятельности, финансируемой за счет средств местного бюджета, ухудшать качество предоставления услуг в сфере образования, которые оказываются за счет средств местного бюджета. Стоимость платных услуг определяется в соответствии с законодательством Республики Беларусь с учетом экономически обоснованных затрат и утверждается директором Школы по согласованию с Учредителем.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99.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Средства, полученные Школой от приносящей доходы деятельности, поступают в ее самостоятельное распоряжение, учитываются на отдельном балансе и расходуются в соответствии с законодательством.</w:t>
      </w:r>
    </w:p>
    <w:p w:rsid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F306F" w:rsidRPr="004908F6" w:rsidRDefault="009F306F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10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УЧЕТ, ОТЧЕТНОСТЬ И КОНТРОЛЬ ДЕЯТЕЛЬНОСТИ ШКОЛЫ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100.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Школа ведет в установленном порядке делопроизводство, архив, представляет сведения, предусмотренные нормативными правовыми актами, в соответствующие органы государственного управления.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101.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Государственный контроль за обеспечением качества образования осуществляется уполномоченными государственными органами в соответствии с законодательством Республики Беларусь.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102.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Государственная отчетность вышестоящим органам управления образования представляется в соответствии с требованиями органов государственной статистики Республики Беларусь.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103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За непредставление и искажение государственной отчетности, нарушение сроков ее представления должностные лица Школы несут установленную законодательством ответственность.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104.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Ревизия деятельности Школы проводится в порядке, установленном законодательством.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105.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Прохождение государственной аккредитации осуществляется в порядке, установленном законодательством Республики Беларусь.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106.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Формы и порядок ведения бухгалтерского учета устанавливаются Министерством финансов Республики Беларусь. Ведение бухгалтерского учета осуществляется государственным учреждением «Центр по обеспечению деятельности бюджетных организаций Брестского района» на основании заключенного договора.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107.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Контроль за финансово-хозяйственной деятельностью Школы осуществляется в порядке, предусмотренном актами законодательства Республики Беларусь.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11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ПОРЯДОК РЕОРГАНИЗАЦИИ И ЛИКВИДАЦИИ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108.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Деятельность Школы может быть прекращена путем ее реорганизации и ликвидации, которые производятся в случаях и порядке, установленных законодательством Республики Беларусь. Решение о реорганизации и ликвидации Школы принимается Учредителем или судом.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12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МЕЖДУНАРОДНОЕ СОТРУДНИЧЕСТВО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109.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Международное сотрудничество Школа осуществляет в соответствии с гл. 9 Кодекса Республики Беларусь об образовании, иными законодательными актами Республики Беларусь.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110.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Международное сотрудничество в сфере образования осуществляется на основе международных договоров Республики Беларусь, договоров, заключаемых между Школой и организацией иностранного государства (международной организацией, иностранным гражданином, лицом без гражданства, временно пребывающими или временно проживающими в Республике Беларусь), международных и национальных проектов и программ в сфере образования.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111.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Международное сотрудничество в сфере образования осуществляется на принципах независимости, равенства, обоюдной выгоды, взаимного уважения в соответствии с законодательством и не должно наносить ущерб суверенитету Республики Беларусь, национальной безопасности и интересам личности, общества и государства.</w:t>
      </w:r>
    </w:p>
    <w:p w:rsidR="004908F6" w:rsidRPr="004908F6" w:rsidRDefault="004B4B23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112.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Школа может осуществлять международное сотрудничество в следующих формах: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получение образования иностранными гражданами и лицами без гражданства, временно пребывающими или временно проживающими в Республике Беларусь;</w:t>
      </w:r>
    </w:p>
    <w:p w:rsidR="004908F6" w:rsidRP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академическая мобильность;</w:t>
      </w:r>
    </w:p>
    <w:p w:rsid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участие в международных образовательных мероприятиях.</w:t>
      </w:r>
    </w:p>
    <w:p w:rsidR="004908F6" w:rsidRDefault="004908F6" w:rsidP="00D65D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76789" w:rsidRDefault="00476789" w:rsidP="00B01E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sectPr w:rsidR="00476789" w:rsidSect="008D6D28">
      <w:headerReference w:type="default" r:id="rId6"/>
      <w:headerReference w:type="first" r:id="rId7"/>
      <w:pgSz w:w="11906" w:h="16838"/>
      <w:pgMar w:top="1417" w:right="56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B1" w:rsidRDefault="00D351B1" w:rsidP="00123FD7">
      <w:pPr>
        <w:spacing w:after="0" w:line="240" w:lineRule="auto"/>
      </w:pPr>
      <w:r>
        <w:separator/>
      </w:r>
    </w:p>
  </w:endnote>
  <w:endnote w:type="continuationSeparator" w:id="0">
    <w:p w:rsidR="00D351B1" w:rsidRDefault="00D351B1" w:rsidP="0012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B1" w:rsidRDefault="00D351B1" w:rsidP="00123FD7">
      <w:pPr>
        <w:spacing w:after="0" w:line="240" w:lineRule="auto"/>
      </w:pPr>
      <w:r>
        <w:separator/>
      </w:r>
    </w:p>
  </w:footnote>
  <w:footnote w:type="continuationSeparator" w:id="0">
    <w:p w:rsidR="00D351B1" w:rsidRDefault="00D351B1" w:rsidP="0012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7765"/>
      <w:docPartObj>
        <w:docPartGallery w:val="Page Numbers (Top of Page)"/>
        <w:docPartUnique/>
      </w:docPartObj>
    </w:sdtPr>
    <w:sdtEndPr/>
    <w:sdtContent>
      <w:p w:rsidR="008D6D28" w:rsidRDefault="00C116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B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6D28" w:rsidRDefault="008D6D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28" w:rsidRDefault="008D6D28">
    <w:pPr>
      <w:pStyle w:val="a3"/>
      <w:jc w:val="center"/>
    </w:pPr>
  </w:p>
  <w:p w:rsidR="008D6D28" w:rsidRDefault="008D6D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C1"/>
    <w:rsid w:val="00007554"/>
    <w:rsid w:val="00086B88"/>
    <w:rsid w:val="0010127B"/>
    <w:rsid w:val="00123FD7"/>
    <w:rsid w:val="00177959"/>
    <w:rsid w:val="00203EA1"/>
    <w:rsid w:val="002C3906"/>
    <w:rsid w:val="003328D7"/>
    <w:rsid w:val="00406F27"/>
    <w:rsid w:val="004140F9"/>
    <w:rsid w:val="0043731C"/>
    <w:rsid w:val="00462034"/>
    <w:rsid w:val="00476789"/>
    <w:rsid w:val="004908F6"/>
    <w:rsid w:val="004B4B23"/>
    <w:rsid w:val="004C06AF"/>
    <w:rsid w:val="004D2AF2"/>
    <w:rsid w:val="00620CC0"/>
    <w:rsid w:val="0076474A"/>
    <w:rsid w:val="007D47C1"/>
    <w:rsid w:val="008954CE"/>
    <w:rsid w:val="008D6D28"/>
    <w:rsid w:val="0091433A"/>
    <w:rsid w:val="009F306F"/>
    <w:rsid w:val="00AE15E7"/>
    <w:rsid w:val="00B01EBC"/>
    <w:rsid w:val="00B10B2B"/>
    <w:rsid w:val="00B62E9D"/>
    <w:rsid w:val="00B92B74"/>
    <w:rsid w:val="00BE63C0"/>
    <w:rsid w:val="00C00FBC"/>
    <w:rsid w:val="00C11645"/>
    <w:rsid w:val="00C20091"/>
    <w:rsid w:val="00CA025A"/>
    <w:rsid w:val="00D24703"/>
    <w:rsid w:val="00D26F03"/>
    <w:rsid w:val="00D351B1"/>
    <w:rsid w:val="00D63C16"/>
    <w:rsid w:val="00D65DD6"/>
    <w:rsid w:val="00D80F76"/>
    <w:rsid w:val="00E45C73"/>
    <w:rsid w:val="00EE5478"/>
    <w:rsid w:val="00EF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F368C-4180-45DC-8DA6-C63997FD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12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FD7"/>
  </w:style>
  <w:style w:type="paragraph" w:styleId="a5">
    <w:name w:val="footer"/>
    <w:basedOn w:val="a"/>
    <w:link w:val="a6"/>
    <w:uiPriority w:val="99"/>
    <w:unhideWhenUsed/>
    <w:rsid w:val="0012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FD7"/>
  </w:style>
  <w:style w:type="character" w:styleId="a7">
    <w:name w:val="Subtle Emphasis"/>
    <w:basedOn w:val="a0"/>
    <w:uiPriority w:val="19"/>
    <w:qFormat/>
    <w:rsid w:val="00C116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7154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User</cp:lastModifiedBy>
  <cp:revision>2</cp:revision>
  <dcterms:created xsi:type="dcterms:W3CDTF">2021-04-13T10:03:00Z</dcterms:created>
  <dcterms:modified xsi:type="dcterms:W3CDTF">2021-04-13T10:03:00Z</dcterms:modified>
</cp:coreProperties>
</file>