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B6D" w:rsidRPr="00370163" w:rsidRDefault="00370163" w:rsidP="00370163">
      <w:pPr>
        <w:jc w:val="center"/>
        <w:rPr>
          <w:b/>
          <w:sz w:val="28"/>
        </w:rPr>
      </w:pPr>
      <w:r w:rsidRPr="00370163">
        <w:rPr>
          <w:b/>
          <w:sz w:val="28"/>
        </w:rPr>
        <w:t>Тренировочная контрольная работа</w:t>
      </w:r>
    </w:p>
    <w:p w:rsidR="00370163" w:rsidRDefault="00370163" w:rsidP="00370163">
      <w:pPr>
        <w:pStyle w:val="a5"/>
        <w:numPr>
          <w:ilvl w:val="0"/>
          <w:numId w:val="1"/>
        </w:numPr>
        <w:spacing w:line="240" w:lineRule="auto"/>
        <w:rPr>
          <w:sz w:val="24"/>
        </w:rPr>
      </w:pPr>
      <w:r w:rsidRPr="00370163">
        <w:rPr>
          <w:b/>
          <w:noProof/>
          <w:sz w:val="28"/>
          <w:lang w:eastAsia="ru-RU"/>
        </w:rPr>
        <w:drawing>
          <wp:anchor distT="0" distB="0" distL="114300" distR="114300" simplePos="0" relativeHeight="251658240" behindDoc="1" locked="0" layoutInCell="1" allowOverlap="1" wp14:anchorId="5997A088" wp14:editId="28F6771F">
            <wp:simplePos x="0" y="0"/>
            <wp:positionH relativeFrom="column">
              <wp:posOffset>557530</wp:posOffset>
            </wp:positionH>
            <wp:positionV relativeFrom="paragraph">
              <wp:posOffset>83820</wp:posOffset>
            </wp:positionV>
            <wp:extent cx="4256405" cy="5381625"/>
            <wp:effectExtent l="8890" t="0" r="635" b="635"/>
            <wp:wrapTight wrapText="bothSides">
              <wp:wrapPolygon edited="0">
                <wp:start x="45" y="21636"/>
                <wp:lineTo x="21507" y="21636"/>
                <wp:lineTo x="21507" y="74"/>
                <wp:lineTo x="45" y="74"/>
                <wp:lineTo x="45" y="21636"/>
              </wp:wrapPolygon>
            </wp:wrapTight>
            <wp:docPr id="1" name="Рисунок 1" descr="C:\Users\Chipset.by\Desktop\IMG_20200503_1435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set.by\Desktop\IMG_20200503_14353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29" t="4693" r="32212"/>
                    <a:stretch/>
                  </pic:blipFill>
                  <pic:spPr bwMode="auto">
                    <a:xfrm rot="5400000">
                      <a:off x="0" y="0"/>
                      <a:ext cx="4256405" cy="538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0163">
        <w:rPr>
          <w:sz w:val="24"/>
        </w:rPr>
        <w:t xml:space="preserve">В кубе </w:t>
      </w:r>
      <w:r w:rsidRPr="00370163">
        <w:rPr>
          <w:sz w:val="24"/>
          <w:lang w:val="en-US"/>
        </w:rPr>
        <w:t>ABCDA</w:t>
      </w:r>
      <w:r w:rsidRPr="00370163">
        <w:rPr>
          <w:sz w:val="24"/>
          <w:vertAlign w:val="subscript"/>
        </w:rPr>
        <w:t>1</w:t>
      </w:r>
      <w:r w:rsidRPr="00370163">
        <w:rPr>
          <w:sz w:val="24"/>
          <w:lang w:val="en-US"/>
        </w:rPr>
        <w:t>B</w:t>
      </w:r>
      <w:r w:rsidRPr="00370163">
        <w:rPr>
          <w:sz w:val="24"/>
          <w:vertAlign w:val="subscript"/>
        </w:rPr>
        <w:t>1</w:t>
      </w:r>
      <w:r w:rsidRPr="00370163">
        <w:rPr>
          <w:sz w:val="24"/>
          <w:lang w:val="en-US"/>
        </w:rPr>
        <w:t>C</w:t>
      </w:r>
      <w:r w:rsidRPr="00370163">
        <w:rPr>
          <w:sz w:val="24"/>
          <w:vertAlign w:val="subscript"/>
        </w:rPr>
        <w:t>1</w:t>
      </w:r>
      <w:r w:rsidRPr="00370163">
        <w:rPr>
          <w:sz w:val="24"/>
          <w:lang w:val="en-US"/>
        </w:rPr>
        <w:t>D</w:t>
      </w:r>
      <w:r w:rsidRPr="00370163">
        <w:rPr>
          <w:sz w:val="24"/>
          <w:vertAlign w:val="subscript"/>
        </w:rPr>
        <w:t>1</w:t>
      </w:r>
      <w:r w:rsidRPr="00370163">
        <w:rPr>
          <w:sz w:val="24"/>
        </w:rPr>
        <w:t xml:space="preserve"> диагонали грани  </w:t>
      </w:r>
      <w:r w:rsidRPr="00370163">
        <w:rPr>
          <w:sz w:val="24"/>
          <w:lang w:val="en-US"/>
        </w:rPr>
        <w:t>A</w:t>
      </w:r>
      <w:r w:rsidRPr="00370163">
        <w:rPr>
          <w:sz w:val="24"/>
          <w:vertAlign w:val="subscript"/>
        </w:rPr>
        <w:t>1</w:t>
      </w:r>
      <w:r w:rsidRPr="00370163">
        <w:rPr>
          <w:sz w:val="24"/>
          <w:lang w:val="en-US"/>
        </w:rPr>
        <w:t>B</w:t>
      </w:r>
      <w:r w:rsidRPr="00370163">
        <w:rPr>
          <w:sz w:val="24"/>
          <w:vertAlign w:val="subscript"/>
        </w:rPr>
        <w:t>1</w:t>
      </w:r>
      <w:r w:rsidRPr="00370163">
        <w:rPr>
          <w:sz w:val="24"/>
          <w:lang w:val="en-US"/>
        </w:rPr>
        <w:t>C</w:t>
      </w:r>
      <w:r w:rsidRPr="00370163">
        <w:rPr>
          <w:sz w:val="24"/>
          <w:vertAlign w:val="subscript"/>
        </w:rPr>
        <w:t>1</w:t>
      </w:r>
      <w:r w:rsidRPr="00370163">
        <w:rPr>
          <w:sz w:val="24"/>
          <w:lang w:val="en-US"/>
        </w:rPr>
        <w:t>D</w:t>
      </w:r>
      <w:r w:rsidRPr="00370163">
        <w:rPr>
          <w:sz w:val="24"/>
          <w:vertAlign w:val="subscript"/>
        </w:rPr>
        <w:t>1</w:t>
      </w:r>
      <w:r w:rsidRPr="00370163">
        <w:rPr>
          <w:sz w:val="24"/>
        </w:rPr>
        <w:t xml:space="preserve"> пересекаются в точке О.</w:t>
      </w:r>
      <w:r>
        <w:rPr>
          <w:sz w:val="24"/>
        </w:rPr>
        <w:t xml:space="preserve"> </w:t>
      </w:r>
      <w:bookmarkStart w:id="0" w:name="_GoBack"/>
      <w:bookmarkEnd w:id="0"/>
    </w:p>
    <w:p w:rsidR="00370163" w:rsidRPr="00370163" w:rsidRDefault="00370163" w:rsidP="00370163">
      <w:pPr>
        <w:spacing w:line="240" w:lineRule="auto"/>
        <w:ind w:left="360"/>
        <w:contextualSpacing/>
        <w:rPr>
          <w:sz w:val="24"/>
        </w:rPr>
      </w:pPr>
      <w:r w:rsidRPr="00370163">
        <w:rPr>
          <w:sz w:val="24"/>
        </w:rPr>
        <w:t xml:space="preserve"> Назовите линейный угол двугранного угла  </w:t>
      </w:r>
      <w:r w:rsidRPr="00370163">
        <w:rPr>
          <w:sz w:val="24"/>
          <w:lang w:val="en-US"/>
        </w:rPr>
        <w:t>DA</w:t>
      </w:r>
      <w:r w:rsidRPr="00370163">
        <w:rPr>
          <w:sz w:val="24"/>
          <w:vertAlign w:val="subscript"/>
        </w:rPr>
        <w:t>1</w:t>
      </w:r>
      <w:r w:rsidRPr="00370163">
        <w:rPr>
          <w:sz w:val="24"/>
          <w:lang w:val="en-US"/>
        </w:rPr>
        <w:t>C</w:t>
      </w:r>
      <w:r w:rsidRPr="00370163">
        <w:rPr>
          <w:sz w:val="24"/>
          <w:vertAlign w:val="subscript"/>
        </w:rPr>
        <w:t>1</w:t>
      </w:r>
      <w:r w:rsidRPr="00370163">
        <w:rPr>
          <w:sz w:val="24"/>
          <w:lang w:val="en-US"/>
        </w:rPr>
        <w:t>D</w:t>
      </w:r>
      <w:r w:rsidRPr="00370163">
        <w:rPr>
          <w:sz w:val="24"/>
          <w:vertAlign w:val="subscript"/>
        </w:rPr>
        <w:t>1</w:t>
      </w:r>
      <w:r w:rsidRPr="00370163">
        <w:rPr>
          <w:sz w:val="24"/>
        </w:rPr>
        <w:t>.</w:t>
      </w:r>
    </w:p>
    <w:sectPr w:rsidR="00370163" w:rsidRPr="0037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56B9F"/>
    <w:multiLevelType w:val="hybridMultilevel"/>
    <w:tmpl w:val="094AD7CC"/>
    <w:lvl w:ilvl="0" w:tplc="5AFE18E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163"/>
    <w:rsid w:val="00370163"/>
    <w:rsid w:val="005C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16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01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16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0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Chipset.by</dc:creator>
  <cp:lastModifiedBy>Chipset.by</cp:lastModifiedBy>
  <cp:revision>1</cp:revision>
  <dcterms:created xsi:type="dcterms:W3CDTF">2020-05-03T11:36:00Z</dcterms:created>
  <dcterms:modified xsi:type="dcterms:W3CDTF">2020-05-03T11:43:00Z</dcterms:modified>
</cp:coreProperties>
</file>