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1" w:rsidRDefault="002F00A1" w:rsidP="002F00A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Решения заданий</w:t>
      </w:r>
    </w:p>
    <w:p w:rsidR="002F00A1" w:rsidRDefault="002F00A1" w:rsidP="002F00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районного этапа олимпиады по математике</w:t>
      </w:r>
    </w:p>
    <w:p w:rsidR="002F00A1" w:rsidRDefault="002F00A1" w:rsidP="002F00A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2F00A1">
        <w:rPr>
          <w:rFonts w:ascii="Times New Roman" w:hAnsi="Times New Roman"/>
          <w:b/>
          <w:bCs/>
          <w:sz w:val="28"/>
          <w:lang w:val="en-US"/>
        </w:rPr>
        <w:t>7 класс</w:t>
      </w:r>
    </w:p>
    <w:p w:rsidR="000521AA" w:rsidRPr="000521AA" w:rsidRDefault="000521AA" w:rsidP="002F00A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225"/>
        <w:gridCol w:w="7530"/>
        <w:gridCol w:w="1985"/>
      </w:tblGrid>
      <w:tr w:rsidR="00282659" w:rsidRPr="002F2059" w:rsidTr="00282659">
        <w:tc>
          <w:tcPr>
            <w:tcW w:w="1225" w:type="dxa"/>
          </w:tcPr>
          <w:p w:rsidR="00282659" w:rsidRPr="002F2059" w:rsidRDefault="00282659" w:rsidP="00B71A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7530" w:type="dxa"/>
            <w:vAlign w:val="center"/>
          </w:tcPr>
          <w:p w:rsidR="00282659" w:rsidRPr="002F2059" w:rsidRDefault="00282659" w:rsidP="00B71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985" w:type="dxa"/>
          </w:tcPr>
          <w:p w:rsidR="00282659" w:rsidRPr="002F2059" w:rsidRDefault="00282659" w:rsidP="00B71A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Оценивание в баллах</w:t>
            </w:r>
          </w:p>
        </w:tc>
      </w:tr>
      <w:tr w:rsidR="00282659" w:rsidRPr="002F2059" w:rsidTr="00282659">
        <w:tc>
          <w:tcPr>
            <w:tcW w:w="1225" w:type="dxa"/>
          </w:tcPr>
          <w:p w:rsidR="00282659" w:rsidRPr="002F2059" w:rsidRDefault="00282659" w:rsidP="0005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530" w:type="dxa"/>
            <w:vAlign w:val="center"/>
          </w:tcPr>
          <w:p w:rsidR="00EF7841" w:rsidRDefault="00EF7841" w:rsidP="00282659">
            <w:pPr>
              <w:jc w:val="right"/>
              <w:rPr>
                <w:lang w:val="en-US"/>
              </w:rPr>
            </w:pPr>
            <w:r w:rsidRPr="00520806">
              <w:object w:dxaOrig="9460" w:dyaOrig="1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2.7pt;height:73.35pt" o:ole="">
                  <v:imagedata r:id="rId7" o:title=""/>
                </v:shape>
                <o:OLEObject Type="Embed" ProgID="Equation.DSMT4" ShapeID="_x0000_i1025" DrawAspect="Content" ObjectID="_1583219793" r:id="rId8"/>
              </w:object>
            </w:r>
            <w:bookmarkStart w:id="0" w:name="_GoBack"/>
            <w:bookmarkEnd w:id="0"/>
          </w:p>
          <w:p w:rsidR="00EF7841" w:rsidRDefault="00282659" w:rsidP="00282659">
            <w:pPr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2659" w:rsidRDefault="00282659" w:rsidP="00282659">
            <w:pPr>
              <w:jc w:val="right"/>
              <w:rPr>
                <w:rFonts w:ascii="Times New Roman" w:hAnsi="Times New Roman" w:cs="Times New Roman"/>
                <w:position w:val="-28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</w:t>
            </w:r>
            <w:r w:rsidRPr="002D6097">
              <w:rPr>
                <w:rFonts w:ascii="Times New Roman" w:hAnsi="Times New Roman" w:cs="Times New Roman"/>
                <w:position w:val="-28"/>
                <w:sz w:val="28"/>
              </w:rPr>
              <w:object w:dxaOrig="499" w:dyaOrig="720">
                <v:shape id="_x0000_i1026" type="#_x0000_t75" style="width:25.15pt;height:36pt" o:ole="">
                  <v:imagedata r:id="rId9" o:title=""/>
                </v:shape>
                <o:OLEObject Type="Embed" ProgID="Equation.DSMT4" ShapeID="_x0000_i1026" DrawAspect="Content" ObjectID="_1583219794" r:id="rId10"/>
              </w:object>
            </w:r>
          </w:p>
          <w:p w:rsidR="00282659" w:rsidRPr="000521AA" w:rsidRDefault="00282659" w:rsidP="0028265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82659" w:rsidRPr="002F2059" w:rsidRDefault="00282659" w:rsidP="0028265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bottom"/>
          </w:tcPr>
          <w:p w:rsidR="00282659" w:rsidRPr="002F2059" w:rsidRDefault="00282659" w:rsidP="00282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F2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82659" w:rsidRPr="002F2059" w:rsidTr="000521AA">
        <w:tc>
          <w:tcPr>
            <w:tcW w:w="1225" w:type="dxa"/>
          </w:tcPr>
          <w:p w:rsidR="00282659" w:rsidRDefault="00282659" w:rsidP="0005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530" w:type="dxa"/>
            <w:vAlign w:val="center"/>
          </w:tcPr>
          <w:p w:rsidR="000521AA" w:rsidRDefault="00282659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12.00 стрелки часов сходятся вместе. После этого за 20 минут минутная стрелка проходит </w:t>
            </w:r>
            <w:r w:rsidRPr="00520806">
              <w:rPr>
                <w:rFonts w:ascii="Times New Roman" w:hAnsi="Times New Roman" w:cs="Times New Roman"/>
                <w:position w:val="-28"/>
                <w:sz w:val="28"/>
              </w:rPr>
              <w:object w:dxaOrig="240" w:dyaOrig="720">
                <v:shape id="_x0000_i1027" type="#_x0000_t75" style="width:12.25pt;height:36pt" o:ole="">
                  <v:imagedata r:id="rId11" o:title=""/>
                </v:shape>
                <o:OLEObject Type="Embed" ProgID="Equation.DSMT4" ShapeID="_x0000_i1027" DrawAspect="Content" ObjectID="_1583219795" r:id="rId12"/>
              </w:object>
            </w:r>
            <w:r>
              <w:rPr>
                <w:rFonts w:ascii="Times New Roman" w:hAnsi="Times New Roman" w:cs="Times New Roman"/>
                <w:sz w:val="28"/>
              </w:rPr>
              <w:t>окружности, т. е. Описывает угол в 120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0521AA" w:rsidRPr="00182BF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Pr="000521AA" w:rsidRDefault="000521AA" w:rsidP="000521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2BF6">
              <w:rPr>
                <w:rFonts w:ascii="Times New Roman" w:hAnsi="Times New Roman" w:cs="Times New Roman"/>
                <w:sz w:val="28"/>
              </w:rPr>
              <w:t xml:space="preserve">Часовая стрелка движется в 12 раз медленнее </w:t>
            </w:r>
            <w:proofErr w:type="gramStart"/>
            <w:r w:rsidRPr="00182BF6">
              <w:rPr>
                <w:rFonts w:ascii="Times New Roman" w:hAnsi="Times New Roman" w:cs="Times New Roman"/>
                <w:sz w:val="28"/>
              </w:rPr>
              <w:t>минутной</w:t>
            </w:r>
            <w:proofErr w:type="gramEnd"/>
            <w:r w:rsidRPr="00182BF6">
              <w:rPr>
                <w:rFonts w:ascii="Times New Roman" w:hAnsi="Times New Roman" w:cs="Times New Roman"/>
                <w:sz w:val="28"/>
              </w:rPr>
              <w:t>, так как описывает круг за 12 часов. Поэтому она за 20 минут опишет угол в 120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182BF6">
              <w:rPr>
                <w:rFonts w:ascii="Times New Roman" w:hAnsi="Times New Roman" w:cs="Times New Roman"/>
                <w:sz w:val="28"/>
              </w:rPr>
              <w:t>:12=10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182BF6">
              <w:rPr>
                <w:rFonts w:ascii="Times New Roman" w:hAnsi="Times New Roman" w:cs="Times New Roman"/>
                <w:sz w:val="28"/>
              </w:rPr>
              <w:t xml:space="preserve"> и будет образовывать с минутной стрелкой угол в 120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182BF6">
              <w:rPr>
                <w:rFonts w:ascii="Times New Roman" w:hAnsi="Times New Roman" w:cs="Times New Roman"/>
                <w:sz w:val="28"/>
              </w:rPr>
              <w:t>-10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182BF6">
              <w:rPr>
                <w:rFonts w:ascii="Times New Roman" w:hAnsi="Times New Roman" w:cs="Times New Roman"/>
                <w:sz w:val="28"/>
              </w:rPr>
              <w:t>=110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182BF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521AA" w:rsidRDefault="000521AA" w:rsidP="000521AA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Ответ:110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  <w:p w:rsidR="00282659" w:rsidRPr="00282659" w:rsidRDefault="000521AA" w:rsidP="000521AA">
            <w:pPr>
              <w:spacing w:line="360" w:lineRule="auto"/>
              <w:jc w:val="right"/>
              <w:rPr>
                <w:rFonts w:ascii="Times New Roman" w:hAnsi="Times New Roman" w:cs="Times New Roman"/>
                <w:position w:val="-66"/>
                <w:sz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282659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F00A1">
              <w:rPr>
                <w:rFonts w:ascii="Times New Roman" w:hAnsi="Times New Roman" w:cs="Times New Roman"/>
                <w:i/>
                <w:sz w:val="28"/>
              </w:rPr>
              <w:t>10 баллов</w:t>
            </w: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82BF6">
              <w:rPr>
                <w:rFonts w:ascii="Times New Roman" w:hAnsi="Times New Roman" w:cs="Times New Roman"/>
                <w:i/>
                <w:sz w:val="28"/>
              </w:rPr>
              <w:t>10 баллов</w:t>
            </w:r>
          </w:p>
          <w:p w:rsidR="000521AA" w:rsidRPr="000521AA" w:rsidRDefault="000521AA" w:rsidP="000521A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521AA" w:rsidRPr="000521AA" w:rsidRDefault="000521AA" w:rsidP="000521AA">
            <w:pPr>
              <w:spacing w:before="12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F2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0521AA" w:rsidRPr="002F2059" w:rsidTr="000521AA">
        <w:tc>
          <w:tcPr>
            <w:tcW w:w="1225" w:type="dxa"/>
          </w:tcPr>
          <w:p w:rsidR="000521AA" w:rsidRDefault="000521AA" w:rsidP="0005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530" w:type="dxa"/>
            <w:vAlign w:val="center"/>
          </w:tcPr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как сумма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+А+А заканчивается цифрой Б, то А+А оканчивается цифрой 0. Так как с цифры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начинаются первые два слагаемых, то А не может быть 0. Поэтому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=5.</w:t>
            </w:r>
          </w:p>
          <w:p w:rsidR="000521AA" w:rsidRPr="000521AA" w:rsidRDefault="000521AA" w:rsidP="00282659">
            <w:pPr>
              <w:jc w:val="both"/>
              <w:rPr>
                <w:rFonts w:ascii="Times New Roman" w:hAnsi="Times New Roman" w:cs="Times New Roman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00A1">
              <w:rPr>
                <w:rFonts w:ascii="Times New Roman" w:hAnsi="Times New Roman" w:cs="Times New Roman"/>
                <w:sz w:val="28"/>
              </w:rPr>
              <w:t>Тогда если</w:t>
            </w:r>
            <w:proofErr w:type="gramStart"/>
            <w:r w:rsidRPr="002F00A1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  <w:r w:rsidRPr="002F00A1">
              <w:rPr>
                <w:rFonts w:ascii="Times New Roman" w:hAnsi="Times New Roman" w:cs="Times New Roman"/>
                <w:sz w:val="28"/>
              </w:rPr>
              <w:t>=9, то сумма 55Б+5Б5+Б55 не больше 559+595+955=2109. Поэтому</w:t>
            </w:r>
            <w:proofErr w:type="gramStart"/>
            <w:r w:rsidRPr="002F00A1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  <w:r w:rsidRPr="002F00A1">
              <w:rPr>
                <w:rFonts w:ascii="Times New Roman" w:hAnsi="Times New Roman" w:cs="Times New Roman"/>
                <w:sz w:val="28"/>
              </w:rPr>
              <w:t>=1 или Б=2. Если</w:t>
            </w:r>
            <w:proofErr w:type="gramStart"/>
            <w:r w:rsidRPr="002F00A1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  <w:r w:rsidRPr="002F00A1">
              <w:rPr>
                <w:rFonts w:ascii="Times New Roman" w:hAnsi="Times New Roman" w:cs="Times New Roman"/>
                <w:sz w:val="28"/>
              </w:rPr>
              <w:t>=2, то 552+525+255=1312</w:t>
            </w:r>
            <w:r>
              <w:rPr>
                <w:rFonts w:ascii="Times New Roman" w:hAnsi="Times New Roman" w:cs="Times New Roman"/>
                <w:sz w:val="28"/>
              </w:rPr>
              <w:t xml:space="preserve"> — </w:t>
            </w:r>
            <w:r w:rsidRPr="002F00A1">
              <w:rPr>
                <w:rFonts w:ascii="Times New Roman" w:hAnsi="Times New Roman" w:cs="Times New Roman"/>
                <w:sz w:val="28"/>
              </w:rPr>
              <w:t xml:space="preserve">не подходит. </w:t>
            </w:r>
            <w:proofErr w:type="gramStart"/>
            <w:r w:rsidRPr="002F00A1">
              <w:rPr>
                <w:rFonts w:ascii="Times New Roman" w:hAnsi="Times New Roman" w:cs="Times New Roman"/>
                <w:sz w:val="28"/>
              </w:rPr>
              <w:t>Значит, Б=1 (551+515+155=1221</w:t>
            </w:r>
            <w:proofErr w:type="gramEnd"/>
          </w:p>
          <w:p w:rsidR="000521AA" w:rsidRPr="000521AA" w:rsidRDefault="000521AA" w:rsidP="0028265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21AA" w:rsidRDefault="000521AA" w:rsidP="000521A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 А=5, Б=1, В=2.</w:t>
            </w:r>
          </w:p>
          <w:p w:rsidR="000521AA" w:rsidRDefault="000521AA" w:rsidP="000521AA">
            <w:pPr>
              <w:spacing w:before="120"/>
              <w:jc w:val="right"/>
              <w:rPr>
                <w:rFonts w:ascii="Times New Roman" w:hAnsi="Times New Roman" w:cs="Times New Roman"/>
                <w:sz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 баллов</w:t>
            </w: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EF7841">
              <w:rPr>
                <w:rFonts w:ascii="Times New Roman" w:hAnsi="Times New Roman" w:cs="Times New Roman"/>
                <w:i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баллов</w:t>
            </w: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spacing w:before="120"/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Pr="000521AA" w:rsidRDefault="000521AA" w:rsidP="00EF7841">
            <w:pPr>
              <w:spacing w:before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78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2F2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0521AA" w:rsidRDefault="000521AA">
      <w:r>
        <w:br w:type="page"/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225"/>
        <w:gridCol w:w="7530"/>
        <w:gridCol w:w="1985"/>
      </w:tblGrid>
      <w:tr w:rsidR="000521AA" w:rsidRPr="002F2059" w:rsidTr="000521AA">
        <w:tc>
          <w:tcPr>
            <w:tcW w:w="1225" w:type="dxa"/>
          </w:tcPr>
          <w:p w:rsidR="000521AA" w:rsidRDefault="000521AA" w:rsidP="0005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530" w:type="dxa"/>
            <w:vAlign w:val="center"/>
          </w:tcPr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из трехзначного числа вычесть 8, то получится двузначное число, кратное семи, а это может быть только 98.</w:t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00A1">
              <w:rPr>
                <w:rFonts w:ascii="Times New Roman" w:hAnsi="Times New Roman" w:cs="Times New Roman"/>
                <w:sz w:val="28"/>
              </w:rPr>
              <w:t>Убили 98:7=14 уток. Учитывая, что убили по нескольку уток, причем каждый из четырех не менее двух</w:t>
            </w:r>
            <w:r>
              <w:rPr>
                <w:rFonts w:ascii="Times New Roman" w:hAnsi="Times New Roman" w:cs="Times New Roman"/>
                <w:sz w:val="28"/>
              </w:rPr>
              <w:t xml:space="preserve"> и добыча у всех охотников разная</w:t>
            </w:r>
            <w:r w:rsidRPr="002F00A1">
              <w:rPr>
                <w:rFonts w:ascii="Times New Roman" w:hAnsi="Times New Roman" w:cs="Times New Roman"/>
                <w:sz w:val="28"/>
              </w:rPr>
              <w:t>, то убили 2+3+4+5=14 уток. Значит, до начала охоты было 98+14+8=120 патронов.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0521AA" w:rsidRDefault="000521AA" w:rsidP="000521A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 2,3,4, и 5 уток убили, 120 патронов</w:t>
            </w:r>
          </w:p>
          <w:p w:rsidR="000521AA" w:rsidRDefault="000521AA" w:rsidP="000521A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 баллов</w:t>
            </w: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EF7841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5</w:t>
            </w:r>
            <w:r w:rsidR="000521AA">
              <w:rPr>
                <w:rFonts w:ascii="Times New Roman" w:hAnsi="Times New Roman" w:cs="Times New Roman"/>
                <w:i/>
                <w:sz w:val="28"/>
              </w:rPr>
              <w:t xml:space="preserve"> баллов</w:t>
            </w: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EF7841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0521AA" w:rsidRPr="002F2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0521AA" w:rsidRPr="002F2059" w:rsidTr="000521AA">
        <w:trPr>
          <w:trHeight w:val="8733"/>
        </w:trPr>
        <w:tc>
          <w:tcPr>
            <w:tcW w:w="1225" w:type="dxa"/>
          </w:tcPr>
          <w:p w:rsidR="000521AA" w:rsidRDefault="000521AA" w:rsidP="0005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530" w:type="dxa"/>
            <w:vAlign w:val="center"/>
          </w:tcPr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02584B">
              <w:rPr>
                <w:rFonts w:ascii="Times New Roman" w:hAnsi="Times New Roman" w:cs="Times New Roman"/>
                <w:sz w:val="28"/>
              </w:rPr>
              <w:t xml:space="preserve"> треугольнике ABM отрезок BH является высотой и биссектрисой, следовательно, она является и медианой, а треугольник ABM является равнобедренным.</w:t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2BF6">
              <w:rPr>
                <w:rFonts w:ascii="Times New Roman" w:hAnsi="Times New Roman" w:cs="Times New Roman"/>
                <w:sz w:val="28"/>
              </w:rPr>
              <w:t xml:space="preserve">Проводим перпендикуляр MK к стороне BC. Получаем прямоугольные треугольники. Прямоугольные треугольники BHM и BKM равны, так как </w:t>
            </w:r>
            <m:oMath>
              <m:r>
                <w:rPr>
                  <w:rFonts w:ascii="Cambria Math" w:hAnsi="Cambria Math" w:cs="Times New Roman"/>
                  <w:sz w:val="28"/>
                </w:rPr>
                <m:t>∠</m:t>
              </m:r>
            </m:oMath>
            <w:r w:rsidRPr="00182BF6">
              <w:rPr>
                <w:rFonts w:ascii="Times New Roman" w:hAnsi="Times New Roman" w:cs="Times New Roman"/>
                <w:sz w:val="28"/>
              </w:rPr>
              <w:t>НВМ=</w:t>
            </w:r>
            <m:oMath>
              <m:r>
                <w:rPr>
                  <w:rFonts w:ascii="Cambria Math" w:hAnsi="Cambria Math" w:cs="Times New Roman"/>
                  <w:sz w:val="28"/>
                </w:rPr>
                <m:t>∠</m:t>
              </m:r>
            </m:oMath>
            <w:r w:rsidRPr="00182BF6">
              <w:rPr>
                <w:rFonts w:ascii="Times New Roman" w:hAnsi="Times New Roman" w:cs="Times New Roman"/>
                <w:sz w:val="28"/>
              </w:rPr>
              <w:t>МВК (по условию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ВМ — </w:t>
            </w:r>
            <w:r w:rsidRPr="00182BF6">
              <w:rPr>
                <w:rFonts w:ascii="Times New Roman" w:hAnsi="Times New Roman" w:cs="Times New Roman"/>
                <w:sz w:val="28"/>
              </w:rPr>
              <w:t>общая сторона. Значит, МК=НМ=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</m:oMath>
            <w:r w:rsidRPr="00182BF6">
              <w:rPr>
                <w:rFonts w:ascii="Times New Roman" w:eastAsiaTheme="minorEastAsia" w:hAnsi="Times New Roman" w:cs="Times New Roman"/>
                <w:sz w:val="28"/>
              </w:rPr>
              <w:t>АМ=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</m:oMath>
            <w:r w:rsidRPr="00182BF6">
              <w:rPr>
                <w:rFonts w:ascii="Times New Roman" w:hAnsi="Times New Roman" w:cs="Times New Roman"/>
                <w:sz w:val="28"/>
              </w:rPr>
              <w:t>МС.</w:t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P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2BF6">
              <w:rPr>
                <w:rFonts w:ascii="Times New Roman" w:hAnsi="Times New Roman" w:cs="Times New Roman"/>
                <w:sz w:val="28"/>
              </w:rPr>
              <w:t>Так как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82BF6">
              <w:rPr>
                <w:rFonts w:ascii="Times New Roman" w:hAnsi="Times New Roman" w:cs="Times New Roman"/>
                <w:sz w:val="28"/>
              </w:rPr>
              <w:t xml:space="preserve"> если в прямоугольном треугольнике катет в два раза меньше гипотенузы, то напротив этого катета лежит угол 30 градусов, то получаем, что угол C равен 30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2BF6">
              <w:rPr>
                <w:rFonts w:ascii="Times New Roman" w:hAnsi="Times New Roman" w:cs="Times New Roman"/>
                <w:sz w:val="28"/>
              </w:rPr>
              <w:t>Тогда угол KMC равен 60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182BF6">
              <w:rPr>
                <w:rFonts w:ascii="Times New Roman" w:hAnsi="Times New Roman" w:cs="Times New Roman"/>
                <w:sz w:val="28"/>
              </w:rPr>
              <w:t xml:space="preserve"> и равные углы HMB и KMB тоже по 60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182BF6">
              <w:rPr>
                <w:rFonts w:ascii="Times New Roman" w:hAnsi="Times New Roman" w:cs="Times New Roman"/>
                <w:sz w:val="28"/>
              </w:rPr>
              <w:t xml:space="preserve"> . Тогда угол B равен 90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182BF6">
              <w:rPr>
                <w:rFonts w:ascii="Times New Roman" w:hAnsi="Times New Roman" w:cs="Times New Roman"/>
                <w:sz w:val="28"/>
              </w:rPr>
              <w:t xml:space="preserve"> и угол A равен 60</w:t>
            </w:r>
            <w:r w:rsidRPr="00182BF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32235E9" wp14:editId="327B164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132080</wp:posOffset>
                      </wp:positionV>
                      <wp:extent cx="2710815" cy="1397000"/>
                      <wp:effectExtent l="0" t="0" r="0" b="0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0815" cy="1397000"/>
                                <a:chOff x="0" y="0"/>
                                <a:chExt cx="3157800" cy="1699813"/>
                              </a:xfrm>
                            </wpg:grpSpPr>
                            <wpg:grpSp>
                              <wpg:cNvPr id="6" name="Группа 6"/>
                              <wpg:cNvGrpSpPr/>
                              <wpg:grpSpPr>
                                <a:xfrm>
                                  <a:off x="357809" y="230588"/>
                                  <a:ext cx="2413591" cy="999460"/>
                                  <a:chOff x="0" y="0"/>
                                  <a:chExt cx="2413591" cy="999460"/>
                                </a:xfrm>
                              </wpg:grpSpPr>
                              <wps:wsp>
                                <wps:cNvPr id="1" name="Прямая соединительная линия 1"/>
                                <wps:cNvCnPr/>
                                <wps:spPr>
                                  <a:xfrm>
                                    <a:off x="0" y="999460"/>
                                    <a:ext cx="2413591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Прямая соединительная линия 2"/>
                                <wps:cNvCnPr/>
                                <wps:spPr>
                                  <a:xfrm flipH="1">
                                    <a:off x="0" y="0"/>
                                    <a:ext cx="606056" cy="9994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Прямая соединительная линия 3"/>
                                <wps:cNvCnPr/>
                                <wps:spPr>
                                  <a:xfrm>
                                    <a:off x="606056" y="0"/>
                                    <a:ext cx="1807210" cy="9994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Прямая соединительная линия 4"/>
                                <wps:cNvCnPr/>
                                <wps:spPr>
                                  <a:xfrm>
                                    <a:off x="606056" y="0"/>
                                    <a:ext cx="0" cy="9994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>
                                    <a:off x="606056" y="0"/>
                                    <a:ext cx="659219" cy="9988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" name="Поле 7"/>
                              <wps:cNvSpPr txBox="1"/>
                              <wps:spPr>
                                <a:xfrm>
                                  <a:off x="0" y="1057524"/>
                                  <a:ext cx="446567" cy="467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07C8" w:rsidRPr="00C907C8" w:rsidRDefault="00C907C8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</w:pPr>
                                    <w:r w:rsidRPr="00C907C8"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675861" y="0"/>
                                  <a:ext cx="44640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07C8" w:rsidRPr="00C907C8" w:rsidRDefault="00C907C8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е 9"/>
                              <wps:cNvSpPr txBox="1"/>
                              <wps:spPr>
                                <a:xfrm>
                                  <a:off x="2711395" y="1176794"/>
                                  <a:ext cx="44640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07C8" w:rsidRPr="00C907C8" w:rsidRDefault="00C907C8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е 10"/>
                              <wps:cNvSpPr txBox="1"/>
                              <wps:spPr>
                                <a:xfrm>
                                  <a:off x="1431235" y="1224501"/>
                                  <a:ext cx="44640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07C8" w:rsidRPr="00C907C8" w:rsidRDefault="00C907C8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оле 11"/>
                              <wps:cNvSpPr txBox="1"/>
                              <wps:spPr>
                                <a:xfrm>
                                  <a:off x="779228" y="1232453"/>
                                  <a:ext cx="44640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07C8" w:rsidRPr="00C907C8" w:rsidRDefault="00C907C8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оле 12"/>
                              <wps:cNvSpPr txBox="1"/>
                              <wps:spPr>
                                <a:xfrm>
                                  <a:off x="1773141" y="405517"/>
                                  <a:ext cx="44640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07C8" w:rsidRPr="00C907C8" w:rsidRDefault="00C907C8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 flipV="1">
                                  <a:off x="1630018" y="715618"/>
                                  <a:ext cx="233680" cy="51443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left:0;text-align:left;margin-left:39.3pt;margin-top:10.4pt;width:213.45pt;height:110pt;z-index:251675648;mso-width-relative:margin;mso-height-relative:margin" coordsize="31578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2YfgUAAAEpAAAOAAAAZHJzL2Uyb0RvYy54bWzsWstu4zYU3RfoPxDaNxb1lhFnkGaatEAw&#10;EzTTzpqRJVuoJKoUEzuz6mNbIIt+QH9hFh1ggPTxC/Yf9ZKiaMePZOy06SQQAjgU3/fqHt5zr7j7&#10;bJxn6CJmVUqLnoF3TAPFRUT7aTHoGd+8OvwsMFDFSdEnGS3innEZV8azvU8/2R2V3diiQ5r1Y4Zg&#10;kqLqjsqeMeS87HY6VTSMc1Lt0DIuoDGhLCccHtmg02dkBLPnWccyTa8zoqxfMhrFVQW1z+tGY0/O&#10;nyRxxF8mSRVzlPUM2BuXv0z+nonfzt4u6Q4YKYdppLZBtthFTtICFtVTPSecoHOWLk2VpxGjFU34&#10;TkTzDk2SNIqlDCANNhekOWL0vJSyDLqjQanVBKpd0NPW00YvLk4YSvvw7hwDFSSHdzT5dfrD9OfJ&#10;3/D3FkE16GhUDrrQ9YiVp+UJUxWD+kmIPU5YLv6DQGgstXuptRuPOYqg0vKxGWDXQBG0YTv0TVPp&#10;PxrCS1oaFw2/UCNt7PoBdK5HemEYYFvsqtMs3BH709vRD3rfSkRvpYTeFgLaYkOhgUASyzbdIBBz&#10;kK4W1cG2G+J6w2EYOt4HSmqtHrhWUABNNbOL6n52cTokZSzNrRIvu7ELrbTfwCyuJn9M3k6v0PTH&#10;yV+Td5PfJ+8nf07eT3+C8vX0FyiLxsm1qr5CuFaunPCgUKZTdSuworV2M6+wlRqVytQ6Id2SVfwo&#10;pjkShZ6RpYUQg3TJxXHFaztpuoDRjMpmfVnil1ksOmfF13ECSBCWKkfLMyg+yBi6IHB69L+TssCy&#10;sqcYkqRZpgeZtw9SfcWwWJ5LeiC+faDuLVekBdcD87SgbNVgPm62mtT9G6lrWYXYZ7R/Kd+GVAcY&#10;kcDKA1iTdS9rsu62JpRkafklHDBSMbedR57pmS4cCeI4mplca1aP0azse5mVdCbC/OHUu/uQauxm&#10;2cPhwPQtrPxUa1KP+6Sa0aFt/J5iTfc2qdaYnoTbA9aruPU2xuTe7faElpSzW38+eW5oYWCttccL&#10;AldO3Hq8f9njzaKRByJV/sy6gJVfT94hf85iRMSG+PhzCsxW0/FbCTg2Xd+15BE2i2kcx3M9WEkY&#10;j+P5gX0zBFti4Qxib8nBVrJw0i3oIdBnGTZlBRr1DM92aw6tWyTXnjFmReYla5fxgyyt4O8rqTiJ&#10;orjgDTHegMPfHLiex3/Aqltw+VnYsZbL8/HZGPQotFHTesRoneioyugwhZjomFT8hDDIbIA/gWwN&#10;fwk/SUZB61SVDDSk7M2qetEfAktoNdAIMiU9o/r+nLDYQNlXBYScIXYcmJbLB8f1LXhg8y1n8y3F&#10;eX5AIZyC4Bh2J4uiP8+aYsJo/hqSOvtiVWgiRQRr9wzeFA94nb+BpFAU7+/LTpBMKQk/Lk7LqKH+&#10;IuJ7NX5NWKnCQg6x5AvaBLlL0WHdV1hbQffPOU1SGTrOtKqCqIeLlSB11jgNBWuZZhA7AqK6Caw9&#10;3w080PgyZQVUO6bKyQCq7TpRsd4ltKgWuYCbR8J/h+o6Mdec5S24nxC4gYYtgDts3vOG4Ia8KmRT&#10;AcOAbox9zw+XPXeLcZ2tm/EJnUj7Xz23xLhObLUYf0IYF6mgBZBDlaJqG6IcOza2bIVyy3JcU1LZ&#10;G/y8RfnHjXKdZ2xR/pRQDsR6EeU6zt4Q5b4fWhbwfuHKLRtQLk2mBfkC4/5Ig3DpynXmtwX5UwL5&#10;3IdLFYxjTdo2BDn2fRs7dTgOLtvFMlvXgvwRgVxn5FuQPyWQ3+8zcn0pSaXn1nxHltcTvm1ylOqL&#10;DfZs08S12/ex60FR5sX15Rfb9gKIJUTq3YVsqy19zPokXXsBZqsLMPK7DdyzkxfL1J1AcZFv/lkm&#10;gWc3F/f+AQAA//8DAFBLAwQUAAYACAAAACEAlZS7Gt8AAAAJAQAADwAAAGRycy9kb3ducmV2Lnht&#10;bEyPwU7DMBBE70j8g7VI3KidQkoV4lRVBZwqJFokxM2Nt0nUeB3FbpL+PcuJHndmNPsmX02uFQP2&#10;ofGkIZkpEEiltw1VGr72bw9LECEasqb1hBouGGBV3N7kJrN+pE8cdrESXEIhMxrqGLtMylDW6EyY&#10;+Q6JvaPvnYl89pW0vRm53LVyrtRCOtMQf6hNh5say9Pu7DS8j2ZcPyavw/Z03Fx+9unH9zZBre/v&#10;pvULiIhT/A/DHz6jQ8FMB38mG0Sr4Xm54KSGueIF7KcqTUEcWHhiRRa5vF5Q/AIAAP//AwBQSwEC&#10;LQAUAAYACAAAACEAtoM4kv4AAADhAQAAEwAAAAAAAAAAAAAAAAAAAAAAW0NvbnRlbnRfVHlwZXNd&#10;LnhtbFBLAQItABQABgAIAAAAIQA4/SH/1gAAAJQBAAALAAAAAAAAAAAAAAAAAC8BAABfcmVscy8u&#10;cmVsc1BLAQItABQABgAIAAAAIQDbpm2YfgUAAAEpAAAOAAAAAAAAAAAAAAAAAC4CAABkcnMvZTJv&#10;RG9jLnhtbFBLAQItABQABgAIAAAAIQCVlLsa3wAAAAkBAAAPAAAAAAAAAAAAAAAAANgHAABkcnMv&#10;ZG93bnJldi54bWxQSwUGAAAAAAQABADzAAAA5AgAAAAA&#10;">
                      <v:group id="Группа 6" o:spid="_x0000_s1027" style="position:absolute;left:3578;top:2305;width:24136;height:9995" coordsize="24135,9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Прямая соединительная линия 1" o:spid="_x0000_s1028" style="position:absolute;visibility:visible;mso-wrap-style:square" from="0,9994" to="24135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1V8AAAADaAAAADwAAAGRycy9kb3ducmV2LnhtbERP3WrCMBS+H+wdwhl4p6kFh+uMMgRF&#10;RVC7PcBZc9aGNScliVrffhGEXR0+vt8zW/S2FRfywThWMB5lIIgrpw3XCr4+V8MpiBCRNbaOScGN&#10;Aizmz08zLLS78okuZaxFCuFQoIImxq6QMlQNWQwj1xEn7sd5izFBX0vt8ZrCbSvzLHuVFg2nhgY7&#10;WjZU/ZZnq8B8n9pdvtkevCnfxtM4We+Xx1ypwUv/8Q4iUh//xQ/3Rqf5cH/lfuX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JdVfAAAAA2gAAAA8AAAAAAAAAAAAAAAAA&#10;oQIAAGRycy9kb3ducmV2LnhtbFBLBQYAAAAABAAEAPkAAACO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2" o:spid="_x0000_s1029" style="position:absolute;flip:x;visibility:visible;mso-wrap-style:square" from="0,0" to="6060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zy8IAAADaAAAADwAAAGRycy9kb3ducmV2LnhtbESPQWvCQBSE74X+h+UVeqsbLUiIriJC&#10;oYdCbMzF2yP7TKLZt2F3a5J/7xYEj8PMfMOst6PpxI2cby0rmM8SEMSV1S3XCsrj10cKwgdkjZ1l&#10;UjCRh+3m9WWNmbYD/9KtCLWIEPYZKmhC6DMpfdWQQT+zPXH0ztYZDFG6WmqHQ4SbTi6SZCkNthwX&#10;Guxp31B1Lf6MgpPpckc/07n6LOcH9Km7pLlT6v1t3K1ABBrDM/xof2sFC/i/Em+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Fzy8IAAADaAAAADwAAAAAAAAAAAAAA&#10;AAChAgAAZHJzL2Rvd25yZXYueG1sUEsFBgAAAAAEAAQA+QAAAJADAAAAAA=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3" o:spid="_x0000_s1030" style="position:absolute;visibility:visible;mso-wrap-style:square" from="6060,0" to="24132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Ou8MAAADaAAAADwAAAGRycy9kb3ducmV2LnhtbESP0WoCMRRE3wv+Q7iCb5p1i8VujSKC&#10;RUvBuu0H3G5ud0M3N0sSdf17UxD6OMzMGWax6m0rzuSDcaxgOslAEFdOG64VfH1ux3MQISJrbB2T&#10;gisFWC0HDwsstLvwkc5lrEWCcChQQRNjV0gZqoYshonriJP347zFmKSvpfZ4SXDbyjzLnqRFw2mh&#10;wY42DVW/5ckqMN/H9i3f7Q/elM/TeZy9vm8+cqVGw379AiJSH//D9/ZOK3iE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TrvDAAAA2g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4" o:spid="_x0000_s1031" style="position:absolute;visibility:visible;mso-wrap-style:square" from="6060,0" to="6060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7Wz8MAAADaAAAADwAAAGRycy9kb3ducmV2LnhtbESP0WoCMRRE3wv+Q7iCb5p1qcVujSKC&#10;RUvBuu0H3G5ud0M3N0sSdf17UxD6OMzMGWax6m0rzuSDcaxgOslAEFdOG64VfH1ux3MQISJrbB2T&#10;gisFWC0HDwsstLvwkc5lrEWCcChQQRNjV0gZqoYshonriJP347zFmKSvpfZ4SXDbyjzLnqRFw2mh&#10;wY42DVW/5ckqMN/H9i3f7Q/elM/TeZy9vm8+cqVGw379AiJSH//D9/ZOK3iE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+1s/DAAAA2g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5" o:spid="_x0000_s1032" style="position:absolute;visibility:visible;mso-wrap-style:square" from="6060,0" to="12652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7" o:spid="_x0000_s1033" type="#_x0000_t202" style="position:absolute;top:10575;width:4465;height:4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C907C8" w:rsidRPr="00C907C8" w:rsidRDefault="00C907C8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</w:pPr>
                              <w:r w:rsidRPr="00C907C8"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Поле 8" o:spid="_x0000_s1034" type="#_x0000_t202" style="position:absolute;left:6758;width:446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C907C8" w:rsidRPr="00C907C8" w:rsidRDefault="00C907C8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Поле 9" o:spid="_x0000_s1035" type="#_x0000_t202" style="position:absolute;left:27113;top:11767;width:4465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C907C8" w:rsidRPr="00C907C8" w:rsidRDefault="00C907C8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Поле 10" o:spid="_x0000_s1036" type="#_x0000_t202" style="position:absolute;left:14312;top:12245;width:446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C907C8" w:rsidRPr="00C907C8" w:rsidRDefault="00C907C8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Поле 11" o:spid="_x0000_s1037" type="#_x0000_t202" style="position:absolute;left:7792;top:12324;width:4464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C907C8" w:rsidRPr="00C907C8" w:rsidRDefault="00C907C8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Поле 12" o:spid="_x0000_s1038" type="#_x0000_t202" style="position:absolute;left:17731;top:4055;width:446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C907C8" w:rsidRPr="00C907C8" w:rsidRDefault="00C907C8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3" o:spid="_x0000_s1039" style="position:absolute;flip:y;visibility:visible;mso-wrap-style:square" from="16300,7156" to="18636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6pkL4AAADbAAAADwAAAGRycy9kb3ducmV2LnhtbERPy6rCMBDdC/5DGMGdpl7hUqpRRBBc&#10;CL66cTc0Y1ttJiXJ1fr3Rrjgbg7nOfNlZxrxIOdrywom4wQEcWF1zaWC/LwZpSB8QNbYWCYFL/Kw&#10;XPR7c8y0ffKRHqdQihjCPkMFVQhtJqUvKjLox7YljtzVOoMhQldK7fAZw00jf5LkVxqsOTZU2NK6&#10;ouJ++jMKLqbZO9q9rsU0nxzQp+6W7p1Sw0G3moEI1IWv+N+91XH+FD6/x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fqmQvgAAANsAAAAPAAAAAAAAAAAAAAAAAKEC&#10;AABkcnMvZG93bnJldi54bWxQSwUGAAAAAAQABAD5AAAAjAMAAAAA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1AA" w:rsidRPr="00EF7841" w:rsidRDefault="00EF7841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Возможно другое решение.</w:t>
            </w:r>
          </w:p>
          <w:p w:rsidR="000521AA" w:rsidRDefault="000521AA" w:rsidP="000521AA">
            <w:pPr>
              <w:spacing w:before="120"/>
              <w:jc w:val="right"/>
              <w:rPr>
                <w:rFonts w:ascii="Times New Roman" w:hAnsi="Times New Roman" w:cs="Times New Roman"/>
                <w:sz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0521AA" w:rsidRDefault="000521AA" w:rsidP="002826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82659">
              <w:rPr>
                <w:rFonts w:ascii="Times New Roman" w:hAnsi="Times New Roman" w:cs="Times New Roman"/>
                <w:i/>
                <w:sz w:val="28"/>
              </w:rPr>
              <w:t>5 баллов</w:t>
            </w: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 баллов</w:t>
            </w: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82659">
              <w:rPr>
                <w:rFonts w:ascii="Times New Roman" w:hAnsi="Times New Roman" w:cs="Times New Roman"/>
                <w:i/>
                <w:sz w:val="28"/>
              </w:rPr>
              <w:t>5 баллов</w:t>
            </w: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Pr="000521AA" w:rsidRDefault="000521AA" w:rsidP="000521A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82659">
              <w:rPr>
                <w:rFonts w:ascii="Times New Roman" w:hAnsi="Times New Roman" w:cs="Times New Roman"/>
                <w:i/>
                <w:sz w:val="28"/>
              </w:rPr>
              <w:t>10 баллов</w:t>
            </w: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AA" w:rsidRDefault="000521AA" w:rsidP="000521A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2F2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336247" w:rsidRDefault="00336247" w:rsidP="002D6097">
      <w:pPr>
        <w:jc w:val="right"/>
        <w:rPr>
          <w:rFonts w:ascii="Times New Roman" w:hAnsi="Times New Roman" w:cs="Times New Roman"/>
          <w:sz w:val="28"/>
        </w:rPr>
      </w:pPr>
    </w:p>
    <w:p w:rsidR="00336247" w:rsidRDefault="003362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36247" w:rsidRDefault="00336247" w:rsidP="00336247">
      <w:pPr>
        <w:pStyle w:val="4"/>
        <w:jc w:val="center"/>
        <w:rPr>
          <w:b w:val="0"/>
        </w:rPr>
      </w:pPr>
      <w:r w:rsidRPr="007C7F6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lastRenderedPageBreak/>
        <w:t>Предлагаемые критерии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br/>
      </w:r>
      <w:proofErr w:type="gramStart"/>
      <w:r w:rsidRPr="007C7F6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оценки выполнения заданий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районной</w:t>
      </w:r>
      <w:r w:rsidRPr="007C7F6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br/>
      </w:r>
      <w:r w:rsidRPr="007C7F6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олимпиады</w:t>
      </w:r>
      <w:proofErr w:type="gram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33624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по математике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br/>
      </w:r>
      <w:r w:rsidRPr="0033624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7 класс</w:t>
      </w:r>
    </w:p>
    <w:p w:rsidR="00336247" w:rsidRDefault="00336247" w:rsidP="00336247">
      <w:pPr>
        <w:pStyle w:val="a8"/>
        <w:rPr>
          <w:b/>
          <w:szCs w:val="28"/>
        </w:rPr>
      </w:pPr>
    </w:p>
    <w:p w:rsidR="00336247" w:rsidRPr="00162DF2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 w:rsidRPr="00162DF2">
        <w:rPr>
          <w:rFonts w:ascii="Times New Roman" w:hAnsi="Times New Roman"/>
          <w:b/>
          <w:bCs/>
          <w:sz w:val="28"/>
          <w:lang w:val="be-BY"/>
        </w:rPr>
        <w:t>1</w:t>
      </w:r>
      <w:r>
        <w:rPr>
          <w:rFonts w:ascii="Times New Roman" w:hAnsi="Times New Roman"/>
          <w:bCs/>
          <w:sz w:val="28"/>
          <w:lang w:val="be-BY"/>
        </w:rPr>
        <w:t xml:space="preserve">. </w:t>
      </w:r>
      <w:r>
        <w:rPr>
          <w:rFonts w:ascii="Times New Roman" w:hAnsi="Times New Roman"/>
          <w:bCs/>
          <w:sz w:val="28"/>
        </w:rPr>
        <w:t xml:space="preserve">Каждая задача оценивается определённым количеством баллов. В решении задач предложено количество выставляемых баллов за каждый верный этап решения задачи, если методы решения данных задач совпадают. В противном случае руководствоваться пунктами 2-9. </w:t>
      </w:r>
    </w:p>
    <w:p w:rsidR="00336247" w:rsidRPr="00D21B2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Pr="00D21B27">
        <w:rPr>
          <w:rFonts w:ascii="Times New Roman" w:hAnsi="Times New Roman"/>
          <w:bCs/>
          <w:sz w:val="28"/>
        </w:rPr>
        <w:t xml:space="preserve"> За полностью решенную и оформленную задачу </w:t>
      </w:r>
      <w:r w:rsidRPr="00D21B27">
        <w:rPr>
          <w:rFonts w:ascii="Times New Roman" w:hAnsi="Times New Roman"/>
          <w:sz w:val="28"/>
          <w:szCs w:val="28"/>
        </w:rPr>
        <w:t>–</w:t>
      </w:r>
      <w:r w:rsidRPr="00D21B2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lang w:val="be-BY"/>
        </w:rPr>
        <w:t xml:space="preserve">предложенное количество </w:t>
      </w:r>
      <w:r w:rsidRPr="00D21B27">
        <w:rPr>
          <w:rFonts w:ascii="Times New Roman" w:hAnsi="Times New Roman"/>
          <w:bCs/>
          <w:sz w:val="28"/>
        </w:rPr>
        <w:t>баллов.</w:t>
      </w:r>
    </w:p>
    <w:p w:rsidR="00336247" w:rsidRPr="00D21B2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Pr="00D21B27">
        <w:rPr>
          <w:rFonts w:ascii="Times New Roman" w:hAnsi="Times New Roman"/>
          <w:bCs/>
          <w:sz w:val="28"/>
        </w:rPr>
        <w:t xml:space="preserve"> За неполное решение, при наличии ошибок и недочетов в решении и оформлении </w:t>
      </w:r>
      <w:r w:rsidRPr="00D21B27">
        <w:rPr>
          <w:rFonts w:ascii="Times New Roman" w:hAnsi="Times New Roman"/>
          <w:sz w:val="28"/>
          <w:szCs w:val="28"/>
        </w:rPr>
        <w:t>–</w:t>
      </w:r>
      <w:r w:rsidRPr="00D21B27">
        <w:rPr>
          <w:rFonts w:ascii="Times New Roman" w:hAnsi="Times New Roman"/>
          <w:bCs/>
          <w:sz w:val="28"/>
        </w:rPr>
        <w:t xml:space="preserve"> </w:t>
      </w:r>
      <w:r w:rsidRPr="00D21B27">
        <w:rPr>
          <w:rFonts w:ascii="Times New Roman" w:hAnsi="Times New Roman"/>
          <w:bCs/>
          <w:sz w:val="28"/>
          <w:u w:val="single"/>
        </w:rPr>
        <w:t>целое</w:t>
      </w:r>
      <w:r w:rsidRPr="00D21B27">
        <w:rPr>
          <w:rFonts w:ascii="Times New Roman" w:hAnsi="Times New Roman"/>
          <w:bCs/>
          <w:sz w:val="28"/>
        </w:rPr>
        <w:t xml:space="preserve"> число баллов от 1 до </w:t>
      </w:r>
      <w:r>
        <w:rPr>
          <w:rFonts w:ascii="Times New Roman" w:hAnsi="Times New Roman"/>
          <w:bCs/>
          <w:sz w:val="28"/>
          <w:lang w:val="be-BY"/>
        </w:rPr>
        <w:t>предложенного максимума баллов</w:t>
      </w:r>
      <w:r w:rsidRPr="00D21B27">
        <w:rPr>
          <w:rFonts w:ascii="Times New Roman" w:hAnsi="Times New Roman"/>
          <w:bCs/>
          <w:sz w:val="28"/>
        </w:rPr>
        <w:t>.</w:t>
      </w:r>
    </w:p>
    <w:p w:rsidR="00336247" w:rsidRPr="00D21B2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Pr="00D21B27">
        <w:rPr>
          <w:rFonts w:ascii="Times New Roman" w:hAnsi="Times New Roman"/>
          <w:bCs/>
          <w:sz w:val="28"/>
        </w:rPr>
        <w:t xml:space="preserve"> За принципиально неверный подход к решению или при отсутствии решения </w:t>
      </w:r>
      <w:r w:rsidRPr="00D21B27">
        <w:rPr>
          <w:rFonts w:ascii="Times New Roman" w:hAnsi="Times New Roman"/>
          <w:sz w:val="28"/>
          <w:szCs w:val="28"/>
        </w:rPr>
        <w:t>–</w:t>
      </w:r>
      <w:r w:rsidRPr="00D21B27">
        <w:rPr>
          <w:rFonts w:ascii="Times New Roman" w:hAnsi="Times New Roman"/>
          <w:bCs/>
          <w:sz w:val="28"/>
        </w:rPr>
        <w:t xml:space="preserve"> 0 баллов.</w:t>
      </w:r>
    </w:p>
    <w:p w:rsidR="00336247" w:rsidRPr="00D21B2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5.</w:t>
      </w:r>
      <w:r w:rsidRPr="00D21B27">
        <w:rPr>
          <w:rFonts w:ascii="Times New Roman" w:hAnsi="Times New Roman"/>
          <w:bCs/>
          <w:sz w:val="28"/>
        </w:rPr>
        <w:t xml:space="preserve"> За оригинальное решение задачи (</w:t>
      </w:r>
      <w:r w:rsidRPr="00D21B27">
        <w:rPr>
          <w:rFonts w:ascii="Times New Roman" w:hAnsi="Times New Roman"/>
          <w:bCs/>
          <w:sz w:val="28"/>
          <w:u w:val="single"/>
        </w:rPr>
        <w:t>менее трудоемкое</w:t>
      </w:r>
      <w:r w:rsidRPr="00D21B27">
        <w:rPr>
          <w:rFonts w:ascii="Times New Roman" w:hAnsi="Times New Roman"/>
          <w:bCs/>
          <w:sz w:val="28"/>
        </w:rPr>
        <w:t xml:space="preserve">, чем предложенное составителем) </w:t>
      </w:r>
      <w:r>
        <w:rPr>
          <w:rFonts w:ascii="Times New Roman" w:hAnsi="Times New Roman"/>
          <w:bCs/>
          <w:sz w:val="28"/>
        </w:rPr>
        <w:t xml:space="preserve">оценка может быть повышена на </w:t>
      </w:r>
      <w:r w:rsidRPr="00EB5A63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  <w:lang w:val="be-BY"/>
        </w:rPr>
        <w:t>0 %</w:t>
      </w:r>
      <w:r w:rsidRPr="00EB5A63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балл</w:t>
      </w:r>
      <w:r>
        <w:rPr>
          <w:rFonts w:ascii="Times New Roman" w:hAnsi="Times New Roman"/>
          <w:bCs/>
          <w:sz w:val="28"/>
          <w:lang w:val="be-BY"/>
        </w:rPr>
        <w:t>ов от предложенного максимума баллов</w:t>
      </w:r>
      <w:r w:rsidRPr="00D21B27">
        <w:rPr>
          <w:rFonts w:ascii="Times New Roman" w:hAnsi="Times New Roman"/>
          <w:bCs/>
          <w:sz w:val="28"/>
        </w:rPr>
        <w:t>.</w:t>
      </w:r>
    </w:p>
    <w:p w:rsidR="00336247" w:rsidRPr="00D21B2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6.</w:t>
      </w:r>
      <w:r w:rsidRPr="00D21B2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Оценка снижается на 1</w:t>
      </w:r>
      <w:r>
        <w:rPr>
          <w:rFonts w:ascii="Times New Roman" w:hAnsi="Times New Roman"/>
          <w:bCs/>
          <w:sz w:val="28"/>
          <w:lang w:val="be-BY"/>
        </w:rPr>
        <w:t>0%</w:t>
      </w:r>
      <w:r>
        <w:rPr>
          <w:rFonts w:ascii="Times New Roman" w:hAnsi="Times New Roman"/>
          <w:bCs/>
          <w:sz w:val="28"/>
        </w:rPr>
        <w:t xml:space="preserve"> балл</w:t>
      </w:r>
      <w:r>
        <w:rPr>
          <w:rFonts w:ascii="Times New Roman" w:hAnsi="Times New Roman"/>
          <w:bCs/>
          <w:sz w:val="28"/>
          <w:lang w:val="be-BY"/>
        </w:rPr>
        <w:t xml:space="preserve">ов </w:t>
      </w:r>
      <w:r>
        <w:rPr>
          <w:rFonts w:ascii="Times New Roman" w:hAnsi="Times New Roman"/>
          <w:bCs/>
          <w:sz w:val="28"/>
        </w:rPr>
        <w:t xml:space="preserve"> в случае, если </w:t>
      </w:r>
      <w:r>
        <w:rPr>
          <w:rFonts w:ascii="Times New Roman" w:hAnsi="Times New Roman"/>
          <w:sz w:val="28"/>
          <w:szCs w:val="28"/>
        </w:rPr>
        <w:t xml:space="preserve">решение в целом верно, но есть или </w:t>
      </w:r>
      <w:r>
        <w:rPr>
          <w:rFonts w:ascii="Times New Roman" w:hAnsi="Times New Roman"/>
          <w:bCs/>
          <w:sz w:val="28"/>
        </w:rPr>
        <w:t>ошибка/ошибки (описка/описки) в промежуточных вычислениях</w:t>
      </w:r>
      <w:r>
        <w:rPr>
          <w:rFonts w:ascii="Times New Roman" w:hAnsi="Times New Roman"/>
          <w:sz w:val="28"/>
          <w:szCs w:val="28"/>
        </w:rPr>
        <w:t xml:space="preserve"> или незначительный логический пропуск в рассуждениях</w:t>
      </w:r>
      <w:r>
        <w:rPr>
          <w:rFonts w:ascii="Times New Roman" w:hAnsi="Times New Roman"/>
          <w:bCs/>
          <w:sz w:val="28"/>
        </w:rPr>
        <w:t>, не отразившийся на правильном конечном результате</w:t>
      </w:r>
    </w:p>
    <w:p w:rsidR="0033624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7.</w:t>
      </w:r>
      <w:r>
        <w:rPr>
          <w:rFonts w:ascii="Times New Roman" w:hAnsi="Times New Roman"/>
          <w:bCs/>
          <w:sz w:val="28"/>
        </w:rPr>
        <w:t xml:space="preserve"> Оценка снижается на 2</w:t>
      </w:r>
      <w:r>
        <w:rPr>
          <w:rFonts w:ascii="Times New Roman" w:hAnsi="Times New Roman"/>
          <w:bCs/>
          <w:sz w:val="28"/>
          <w:lang w:val="be-BY"/>
        </w:rPr>
        <w:t>0%</w:t>
      </w:r>
      <w:r>
        <w:rPr>
          <w:rFonts w:ascii="Times New Roman" w:hAnsi="Times New Roman"/>
          <w:bCs/>
          <w:sz w:val="28"/>
        </w:rPr>
        <w:t xml:space="preserve"> балл</w:t>
      </w:r>
      <w:r>
        <w:rPr>
          <w:rFonts w:ascii="Times New Roman" w:hAnsi="Times New Roman"/>
          <w:bCs/>
          <w:sz w:val="28"/>
          <w:lang w:val="be-BY"/>
        </w:rPr>
        <w:t>ов</w:t>
      </w:r>
      <w:r>
        <w:rPr>
          <w:rFonts w:ascii="Times New Roman" w:hAnsi="Times New Roman"/>
          <w:bCs/>
          <w:sz w:val="28"/>
        </w:rPr>
        <w:t xml:space="preserve"> в случае, если </w:t>
      </w:r>
      <w:r>
        <w:rPr>
          <w:rFonts w:ascii="Times New Roman" w:hAnsi="Times New Roman"/>
          <w:sz w:val="28"/>
          <w:szCs w:val="28"/>
        </w:rPr>
        <w:t>решение в целом верно, но есть</w:t>
      </w:r>
      <w:r>
        <w:rPr>
          <w:rFonts w:ascii="Times New Roman" w:hAnsi="Times New Roman"/>
          <w:bCs/>
          <w:sz w:val="28"/>
        </w:rPr>
        <w:t xml:space="preserve"> ошибка (описка) в промежуточных вычислениях, в результате которой получен численно неправильный конечный результат.</w:t>
      </w:r>
    </w:p>
    <w:p w:rsidR="0033624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 каждую последующую ошибку (описку) в пределах задания, дополнительно искажающую результат, оценка дополнительно снижается на 10%  баллов </w:t>
      </w:r>
      <w:proofErr w:type="gramStart"/>
      <w:r>
        <w:rPr>
          <w:rFonts w:ascii="Times New Roman" w:hAnsi="Times New Roman"/>
          <w:bCs/>
          <w:sz w:val="28"/>
        </w:rPr>
        <w:t>от</w:t>
      </w:r>
      <w:proofErr w:type="gramEnd"/>
      <w:r>
        <w:rPr>
          <w:rFonts w:ascii="Times New Roman" w:hAnsi="Times New Roman"/>
          <w:bCs/>
          <w:sz w:val="28"/>
        </w:rPr>
        <w:t xml:space="preserve"> заявленных.</w:t>
      </w:r>
    </w:p>
    <w:p w:rsidR="0033624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 переходящую ошибку баллы повторно не снимаются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33624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Cs/>
          <w:sz w:val="28"/>
        </w:rPr>
        <w:t xml:space="preserve"> Оценка снижается на 6</w:t>
      </w:r>
      <w:r>
        <w:rPr>
          <w:rFonts w:ascii="Times New Roman" w:hAnsi="Times New Roman"/>
          <w:bCs/>
          <w:sz w:val="28"/>
          <w:lang w:val="be-BY"/>
        </w:rPr>
        <w:t>0%</w:t>
      </w:r>
      <w:r>
        <w:rPr>
          <w:rFonts w:ascii="Times New Roman" w:hAnsi="Times New Roman"/>
          <w:bCs/>
          <w:sz w:val="28"/>
        </w:rPr>
        <w:t xml:space="preserve"> баллов в случае, если</w:t>
      </w:r>
      <w:r>
        <w:rPr>
          <w:rFonts w:ascii="Times New Roman" w:hAnsi="Times New Roman"/>
          <w:sz w:val="28"/>
          <w:szCs w:val="28"/>
        </w:rPr>
        <w:t xml:space="preserve"> есть предпосылки к решению, например, сформулированы положения, которые могут привести к решению, но решения нет или допущена грубая ошибка.</w:t>
      </w:r>
    </w:p>
    <w:p w:rsidR="00336247" w:rsidRDefault="00336247" w:rsidP="003362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</w:rPr>
        <w:t>9.</w:t>
      </w:r>
      <w:r>
        <w:rPr>
          <w:rFonts w:ascii="Times New Roman" w:hAnsi="Times New Roman"/>
          <w:bCs/>
          <w:sz w:val="28"/>
        </w:rPr>
        <w:t xml:space="preserve"> Оценка снижается на 8</w:t>
      </w:r>
      <w:r>
        <w:rPr>
          <w:rFonts w:ascii="Times New Roman" w:hAnsi="Times New Roman"/>
          <w:bCs/>
          <w:sz w:val="28"/>
          <w:lang w:val="be-BY"/>
        </w:rPr>
        <w:t>0%</w:t>
      </w:r>
      <w:r>
        <w:rPr>
          <w:rFonts w:ascii="Times New Roman" w:hAnsi="Times New Roman"/>
          <w:bCs/>
          <w:sz w:val="28"/>
        </w:rPr>
        <w:t xml:space="preserve"> баллов в случае, если</w:t>
      </w:r>
      <w:r>
        <w:rPr>
          <w:rFonts w:ascii="Times New Roman" w:hAnsi="Times New Roman"/>
          <w:sz w:val="28"/>
          <w:szCs w:val="28"/>
        </w:rPr>
        <w:t xml:space="preserve"> решение начато, но неверно, есть правильно сформулированные теоретические положения.</w:t>
      </w:r>
    </w:p>
    <w:p w:rsidR="00336247" w:rsidRDefault="00336247" w:rsidP="00336247">
      <w:pPr>
        <w:pStyle w:val="a8"/>
        <w:ind w:firstLine="0"/>
        <w:jc w:val="both"/>
        <w:rPr>
          <w:color w:val="000000"/>
          <w:szCs w:val="28"/>
        </w:rPr>
      </w:pPr>
    </w:p>
    <w:p w:rsidR="002F00A1" w:rsidRDefault="002F00A1" w:rsidP="002D6097">
      <w:pPr>
        <w:jc w:val="right"/>
        <w:rPr>
          <w:rFonts w:ascii="Times New Roman" w:hAnsi="Times New Roman" w:cs="Times New Roman"/>
          <w:sz w:val="28"/>
        </w:rPr>
      </w:pPr>
    </w:p>
    <w:sectPr w:rsidR="002F00A1" w:rsidSect="005208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39D4"/>
    <w:multiLevelType w:val="hybridMultilevel"/>
    <w:tmpl w:val="F3AA58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06"/>
    <w:rsid w:val="0002584B"/>
    <w:rsid w:val="000521AA"/>
    <w:rsid w:val="00104ED8"/>
    <w:rsid w:val="00182BF6"/>
    <w:rsid w:val="001857D3"/>
    <w:rsid w:val="002450D8"/>
    <w:rsid w:val="00282659"/>
    <w:rsid w:val="002D6097"/>
    <w:rsid w:val="002E12E0"/>
    <w:rsid w:val="002F00A1"/>
    <w:rsid w:val="003244B8"/>
    <w:rsid w:val="00336247"/>
    <w:rsid w:val="00520806"/>
    <w:rsid w:val="00C907C8"/>
    <w:rsid w:val="00E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36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08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8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36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semiHidden/>
    <w:rsid w:val="0033624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6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36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08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8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36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semiHidden/>
    <w:rsid w:val="0033624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6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2100-45C3-4C26-8F35-3311BDFD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5</cp:revision>
  <cp:lastPrinted>2018-03-22T07:29:00Z</cp:lastPrinted>
  <dcterms:created xsi:type="dcterms:W3CDTF">2018-03-21T19:32:00Z</dcterms:created>
  <dcterms:modified xsi:type="dcterms:W3CDTF">2018-03-22T07:30:00Z</dcterms:modified>
</cp:coreProperties>
</file>